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76" w:rsidRPr="00EA202E" w:rsidRDefault="00962276" w:rsidP="00962276">
      <w:pPr>
        <w:jc w:val="center"/>
      </w:pPr>
      <w:r w:rsidRPr="00EA202E">
        <w:rPr>
          <w:b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962276" w:rsidRPr="00EA202E" w:rsidRDefault="00962276" w:rsidP="00962276">
      <w:pPr>
        <w:jc w:val="center"/>
      </w:pPr>
      <w:r w:rsidRPr="00EA202E">
        <w:rPr>
          <w:b/>
          <w:spacing w:val="1"/>
          <w:sz w:val="28"/>
          <w:szCs w:val="28"/>
        </w:rPr>
        <w:t xml:space="preserve">образовательная организация </w:t>
      </w:r>
    </w:p>
    <w:p w:rsidR="00962276" w:rsidRPr="00EA202E" w:rsidRDefault="00962276" w:rsidP="00962276">
      <w:pPr>
        <w:shd w:val="clear" w:color="auto" w:fill="FFFFFF"/>
        <w:jc w:val="center"/>
      </w:pPr>
      <w:r w:rsidRPr="00EA202E">
        <w:rPr>
          <w:b/>
          <w:bCs/>
          <w:spacing w:val="-7"/>
          <w:sz w:val="28"/>
          <w:szCs w:val="28"/>
        </w:rPr>
        <w:t>«КАЛИНИНГРАДСКИЙ КОЛЛЕДЖ УПРАВЛЕНИЯ</w:t>
      </w:r>
      <w:r w:rsidRPr="00EA202E">
        <w:rPr>
          <w:b/>
          <w:bCs/>
          <w:spacing w:val="-5"/>
          <w:sz w:val="28"/>
          <w:szCs w:val="28"/>
        </w:rPr>
        <w:t>»</w:t>
      </w:r>
    </w:p>
    <w:p w:rsidR="00962276" w:rsidRPr="00EA202E" w:rsidRDefault="00962276" w:rsidP="00962276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962276" w:rsidRPr="00EA202E" w:rsidRDefault="00962276" w:rsidP="00962276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962276" w:rsidRPr="00EA202E" w:rsidTr="00A77CB1">
        <w:tc>
          <w:tcPr>
            <w:tcW w:w="4535" w:type="dxa"/>
            <w:shd w:val="clear" w:color="auto" w:fill="auto"/>
          </w:tcPr>
          <w:p w:rsidR="00962276" w:rsidRPr="00EA202E" w:rsidRDefault="00962276" w:rsidP="00A77CB1">
            <w:pPr>
              <w:ind w:firstLine="709"/>
            </w:pPr>
            <w:r w:rsidRPr="00EA202E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962276" w:rsidRPr="00EA202E" w:rsidRDefault="00962276" w:rsidP="00A77CB1">
            <w:pPr>
              <w:ind w:firstLine="709"/>
              <w:jc w:val="right"/>
            </w:pPr>
            <w:r w:rsidRPr="00EA202E"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962276" w:rsidRPr="00EA202E" w:rsidRDefault="00962276" w:rsidP="00A77CB1">
            <w:pPr>
              <w:ind w:firstLine="709"/>
              <w:jc w:val="right"/>
            </w:pPr>
            <w:r w:rsidRPr="00EA202E"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962276" w:rsidRPr="00EA202E" w:rsidRDefault="00962276" w:rsidP="00A77CB1">
            <w:pPr>
              <w:ind w:firstLine="709"/>
              <w:jc w:val="right"/>
            </w:pPr>
            <w:r w:rsidRPr="00EA202E"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962276" w:rsidRPr="00194D38" w:rsidRDefault="002E124D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</w:t>
            </w:r>
            <w:r w:rsidR="00962276" w:rsidRPr="00EA202E">
              <w:rPr>
                <w:spacing w:val="2"/>
                <w:sz w:val="28"/>
                <w:szCs w:val="28"/>
              </w:rPr>
              <w:t xml:space="preserve"> г.</w:t>
            </w:r>
          </w:p>
        </w:tc>
      </w:tr>
    </w:tbl>
    <w:p w:rsidR="00962276" w:rsidRPr="00EA202E" w:rsidRDefault="00962276" w:rsidP="0096227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62276" w:rsidRPr="00EA202E" w:rsidRDefault="00962276" w:rsidP="0096227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62276" w:rsidRPr="00EA202E" w:rsidRDefault="00962276" w:rsidP="0096227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62276" w:rsidRPr="00EA202E" w:rsidRDefault="00962276" w:rsidP="00962276">
      <w:pPr>
        <w:ind w:firstLine="709"/>
        <w:jc w:val="center"/>
      </w:pPr>
      <w:r w:rsidRPr="00EA202E"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962276" w:rsidRPr="00EA202E" w:rsidRDefault="00962276" w:rsidP="00962276">
      <w:pPr>
        <w:ind w:firstLine="709"/>
        <w:jc w:val="center"/>
      </w:pPr>
      <w:r w:rsidRPr="00EA202E">
        <w:rPr>
          <w:b/>
          <w:sz w:val="28"/>
          <w:szCs w:val="28"/>
        </w:rPr>
        <w:t xml:space="preserve"> ИСТОРИЯ</w:t>
      </w:r>
    </w:p>
    <w:p w:rsidR="00962276" w:rsidRPr="00EA202E" w:rsidRDefault="00962276" w:rsidP="00962276">
      <w:pPr>
        <w:ind w:firstLine="709"/>
        <w:jc w:val="center"/>
      </w:pPr>
      <w:r w:rsidRPr="00EA202E">
        <w:rPr>
          <w:b/>
          <w:sz w:val="28"/>
          <w:szCs w:val="28"/>
        </w:rPr>
        <w:t>(ОГСЭ.02)</w:t>
      </w:r>
    </w:p>
    <w:p w:rsidR="00962276" w:rsidRPr="00EA202E" w:rsidRDefault="00962276" w:rsidP="0096227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962276" w:rsidRPr="00EA202E" w:rsidTr="00A77CB1">
        <w:tc>
          <w:tcPr>
            <w:tcW w:w="4503" w:type="dxa"/>
            <w:shd w:val="clear" w:color="auto" w:fill="auto"/>
          </w:tcPr>
          <w:p w:rsidR="00962276" w:rsidRDefault="0096227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  <w:shd w:val="clear" w:color="auto" w:fill="auto"/>
          </w:tcPr>
          <w:p w:rsidR="00962276" w:rsidRPr="0058134A" w:rsidRDefault="00962276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962276" w:rsidRPr="00EA202E" w:rsidTr="00A77CB1">
        <w:tc>
          <w:tcPr>
            <w:tcW w:w="4503" w:type="dxa"/>
            <w:shd w:val="clear" w:color="auto" w:fill="auto"/>
          </w:tcPr>
          <w:p w:rsidR="00962276" w:rsidRDefault="0096227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  <w:shd w:val="clear" w:color="auto" w:fill="auto"/>
          </w:tcPr>
          <w:p w:rsidR="00962276" w:rsidRPr="0058134A" w:rsidRDefault="00962276" w:rsidP="00962276">
            <w:pPr>
              <w:pStyle w:val="a3"/>
              <w:spacing w:line="274" w:lineRule="exact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962276" w:rsidRPr="00EA202E" w:rsidTr="00A77CB1">
        <w:tc>
          <w:tcPr>
            <w:tcW w:w="4503" w:type="dxa"/>
            <w:shd w:val="clear" w:color="auto" w:fill="auto"/>
          </w:tcPr>
          <w:p w:rsidR="00962276" w:rsidRDefault="0096227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  <w:shd w:val="clear" w:color="auto" w:fill="auto"/>
          </w:tcPr>
          <w:p w:rsidR="00962276" w:rsidRDefault="00962276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962276" w:rsidRPr="00EA202E" w:rsidTr="00A77CB1">
        <w:tc>
          <w:tcPr>
            <w:tcW w:w="4503" w:type="dxa"/>
            <w:shd w:val="clear" w:color="auto" w:fill="auto"/>
          </w:tcPr>
          <w:p w:rsidR="00962276" w:rsidRPr="00EA202E" w:rsidRDefault="00962276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962276" w:rsidRPr="00EA202E" w:rsidRDefault="00962276" w:rsidP="00A77CB1">
            <w:r w:rsidRPr="00EA202E">
              <w:rPr>
                <w:bCs/>
                <w:spacing w:val="1"/>
                <w:sz w:val="28"/>
                <w:szCs w:val="28"/>
              </w:rPr>
              <w:t>Рабочий учебный план по специ</w:t>
            </w:r>
            <w:r w:rsidR="002E124D">
              <w:rPr>
                <w:bCs/>
                <w:spacing w:val="1"/>
                <w:sz w:val="28"/>
                <w:szCs w:val="28"/>
              </w:rPr>
              <w:t>альности утвержден директором 01 октября 2021</w:t>
            </w:r>
            <w:bookmarkStart w:id="0" w:name="_GoBack"/>
            <w:bookmarkEnd w:id="0"/>
            <w:r w:rsidRPr="00EA202E">
              <w:rPr>
                <w:bCs/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  <w:shd w:val="clear" w:color="auto" w:fill="auto"/>
          </w:tcPr>
          <w:p w:rsidR="00962276" w:rsidRPr="00EA202E" w:rsidRDefault="00962276" w:rsidP="00A77CB1">
            <w:pPr>
              <w:rPr>
                <w:b/>
                <w:sz w:val="28"/>
                <w:szCs w:val="28"/>
              </w:rPr>
            </w:pPr>
          </w:p>
        </w:tc>
      </w:tr>
    </w:tbl>
    <w:p w:rsidR="00962276" w:rsidRPr="00EA202E" w:rsidRDefault="00962276" w:rsidP="00962276">
      <w:pPr>
        <w:ind w:firstLine="709"/>
        <w:jc w:val="center"/>
        <w:rPr>
          <w:sz w:val="28"/>
          <w:szCs w:val="28"/>
        </w:rPr>
      </w:pPr>
    </w:p>
    <w:p w:rsidR="00962276" w:rsidRPr="00EA202E" w:rsidRDefault="00962276" w:rsidP="00962276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962276" w:rsidRDefault="00962276" w:rsidP="0096227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62276" w:rsidRDefault="00962276" w:rsidP="0096227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62276" w:rsidRDefault="00962276" w:rsidP="0096227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62276" w:rsidRPr="00EA202E" w:rsidRDefault="00962276" w:rsidP="00962276">
      <w:pPr>
        <w:shd w:val="clear" w:color="auto" w:fill="FFFFFF"/>
        <w:tabs>
          <w:tab w:val="left" w:pos="1134"/>
        </w:tabs>
        <w:ind w:firstLine="709"/>
        <w:jc w:val="center"/>
      </w:pPr>
      <w:r w:rsidRPr="00EA202E">
        <w:rPr>
          <w:spacing w:val="-2"/>
          <w:sz w:val="28"/>
          <w:szCs w:val="28"/>
        </w:rPr>
        <w:t xml:space="preserve">Калининград </w:t>
      </w:r>
    </w:p>
    <w:p w:rsidR="008D73CD" w:rsidRDefault="008D73CD">
      <w:pPr>
        <w:rPr>
          <w:sz w:val="24"/>
        </w:rPr>
        <w:sectPr w:rsidR="008D73CD">
          <w:footerReference w:type="default" r:id="rId8"/>
          <w:type w:val="continuous"/>
          <w:pgSz w:w="11910" w:h="16840"/>
          <w:pgMar w:top="1040" w:right="600" w:bottom="280" w:left="1340" w:header="720" w:footer="720" w:gutter="0"/>
          <w:cols w:space="720"/>
        </w:sectPr>
      </w:pPr>
    </w:p>
    <w:p w:rsidR="00825E46" w:rsidRDefault="00825E46" w:rsidP="00825E46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825E46" w:rsidRDefault="00825E46" w:rsidP="00825E46">
      <w:pPr>
        <w:pStyle w:val="a3"/>
        <w:spacing w:before="78" w:line="230" w:lineRule="auto"/>
        <w:ind w:left="115" w:firstLine="701"/>
        <w:jc w:val="both"/>
      </w:pPr>
    </w:p>
    <w:p w:rsidR="00825E46" w:rsidRDefault="00825E46" w:rsidP="00825E46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«История»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25E46" w:rsidRDefault="00825E46" w:rsidP="00825E46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25E46" w:rsidRDefault="00825E46" w:rsidP="00825E46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825E46" w:rsidRDefault="00825E46" w:rsidP="00825E46">
      <w:pPr>
        <w:ind w:firstLine="709"/>
        <w:jc w:val="both"/>
        <w:rPr>
          <w:color w:val="000000"/>
          <w:spacing w:val="1"/>
          <w:highlight w:val="yellow"/>
        </w:rPr>
      </w:pPr>
    </w:p>
    <w:p w:rsidR="00825E46" w:rsidRDefault="00825E46" w:rsidP="00825E4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25E46" w:rsidRDefault="00825E46" w:rsidP="00825E4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25E46" w:rsidRDefault="00825E46" w:rsidP="00825E46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D1676A" w:rsidRDefault="00D1676A" w:rsidP="00D1676A">
      <w:pPr>
        <w:pStyle w:val="a3"/>
        <w:spacing w:before="6"/>
        <w:rPr>
          <w:sz w:val="12"/>
        </w:rPr>
      </w:pPr>
    </w:p>
    <w:p w:rsidR="008D73CD" w:rsidRDefault="008D73CD">
      <w:pPr>
        <w:pStyle w:val="a3"/>
        <w:spacing w:before="6"/>
        <w:ind w:left="0"/>
        <w:rPr>
          <w:sz w:val="14"/>
        </w:rPr>
      </w:pPr>
    </w:p>
    <w:p w:rsidR="008D73CD" w:rsidRDefault="008D73CD">
      <w:pPr>
        <w:rPr>
          <w:sz w:val="14"/>
        </w:rPr>
        <w:sectPr w:rsidR="008D73CD">
          <w:pgSz w:w="11910" w:h="16840"/>
          <w:pgMar w:top="1040" w:right="600" w:bottom="280" w:left="1340" w:header="720" w:footer="720" w:gutter="0"/>
          <w:cols w:space="720"/>
        </w:sectPr>
      </w:pPr>
    </w:p>
    <w:p w:rsidR="008D73CD" w:rsidRDefault="002157DB">
      <w:pPr>
        <w:pStyle w:val="1"/>
        <w:spacing w:before="66"/>
        <w:ind w:right="341"/>
        <w:jc w:val="center"/>
      </w:pPr>
      <w:r>
        <w:lastRenderedPageBreak/>
        <w:t>СОДЕРЖАНИЕ</w:t>
      </w:r>
    </w:p>
    <w:p w:rsidR="008D73CD" w:rsidRDefault="008D73CD">
      <w:pPr>
        <w:pStyle w:val="a3"/>
        <w:ind w:left="0"/>
        <w:rPr>
          <w:b/>
          <w:sz w:val="20"/>
        </w:rPr>
      </w:pPr>
    </w:p>
    <w:p w:rsidR="008D73CD" w:rsidRDefault="008D73CD">
      <w:pPr>
        <w:pStyle w:val="a3"/>
        <w:ind w:left="0"/>
        <w:rPr>
          <w:b/>
          <w:sz w:val="20"/>
        </w:rPr>
      </w:pPr>
    </w:p>
    <w:p w:rsidR="008D73CD" w:rsidRDefault="008D73CD">
      <w:pPr>
        <w:pStyle w:val="a3"/>
        <w:spacing w:before="4"/>
        <w:ind w:left="0"/>
        <w:rPr>
          <w:b/>
          <w:sz w:val="18"/>
        </w:rPr>
      </w:pPr>
    </w:p>
    <w:sdt>
      <w:sdtPr>
        <w:id w:val="-1556924925"/>
        <w:docPartObj>
          <w:docPartGallery w:val="Table of Contents"/>
          <w:docPartUnique/>
        </w:docPartObj>
      </w:sdtPr>
      <w:sdtEndPr/>
      <w:sdtContent>
        <w:p w:rsidR="008D73CD" w:rsidRDefault="002157DB">
          <w:pPr>
            <w:pStyle w:val="10"/>
            <w:numPr>
              <w:ilvl w:val="0"/>
              <w:numId w:val="10"/>
            </w:numPr>
            <w:tabs>
              <w:tab w:val="left" w:pos="1114"/>
              <w:tab w:val="right" w:pos="8854"/>
            </w:tabs>
            <w:ind w:hanging="361"/>
          </w:pPr>
          <w:r>
            <w:t>ОБЩАЯ ХАРАКТЕРИСТИКА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8D73CD" w:rsidRDefault="009F0253">
          <w:pPr>
            <w:pStyle w:val="20"/>
            <w:spacing w:before="37"/>
          </w:pPr>
          <w:hyperlink w:anchor="_TOC_250000" w:history="1">
            <w:r w:rsidR="002157DB">
              <w:t>УЧЕБНОЙ ДИСЦИПЛИНЫ</w:t>
            </w:r>
          </w:hyperlink>
        </w:p>
        <w:p w:rsidR="008D73CD" w:rsidRDefault="002157DB">
          <w:pPr>
            <w:pStyle w:val="10"/>
            <w:numPr>
              <w:ilvl w:val="0"/>
              <w:numId w:val="10"/>
            </w:numPr>
            <w:tabs>
              <w:tab w:val="left" w:pos="1114"/>
              <w:tab w:val="right" w:pos="8854"/>
            </w:tabs>
            <w:spacing w:before="247"/>
            <w:ind w:hanging="361"/>
          </w:pPr>
          <w:r>
            <w:t>СТРУКТУРА И</w:t>
          </w:r>
          <w:r>
            <w:rPr>
              <w:spacing w:val="2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tab/>
            <w:t>4</w:t>
          </w:r>
        </w:p>
        <w:p w:rsidR="008D73CD" w:rsidRDefault="002157DB">
          <w:pPr>
            <w:pStyle w:val="20"/>
          </w:pPr>
          <w:r>
            <w:t>ДИСЦИПЛИНЫ</w:t>
          </w:r>
        </w:p>
        <w:p w:rsidR="008D73CD" w:rsidRDefault="002157DB">
          <w:pPr>
            <w:pStyle w:val="10"/>
            <w:numPr>
              <w:ilvl w:val="0"/>
              <w:numId w:val="10"/>
            </w:numPr>
            <w:tabs>
              <w:tab w:val="left" w:pos="1114"/>
              <w:tab w:val="right" w:pos="8854"/>
            </w:tabs>
            <w:spacing w:before="242"/>
            <w:ind w:hanging="361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tab/>
            <w:t>8</w:t>
          </w:r>
        </w:p>
        <w:p w:rsidR="008D73CD" w:rsidRDefault="002157DB">
          <w:pPr>
            <w:pStyle w:val="10"/>
            <w:numPr>
              <w:ilvl w:val="0"/>
              <w:numId w:val="10"/>
            </w:numPr>
            <w:tabs>
              <w:tab w:val="left" w:pos="1114"/>
              <w:tab w:val="right" w:pos="8854"/>
            </w:tabs>
            <w:spacing w:before="397"/>
            <w:ind w:hanging="361"/>
          </w:pPr>
          <w:r>
            <w:t>КОНТРОЛЬ</w:t>
          </w:r>
          <w:r>
            <w:rPr>
              <w:spacing w:val="5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 ОСВОЕНИЯ</w:t>
          </w:r>
          <w:r>
            <w:tab/>
            <w:t>9</w:t>
          </w:r>
        </w:p>
      </w:sdtContent>
    </w:sdt>
    <w:p w:rsidR="008D73CD" w:rsidRDefault="002157DB">
      <w:pPr>
        <w:pStyle w:val="1"/>
        <w:ind w:left="1113"/>
      </w:pPr>
      <w:bookmarkStart w:id="1" w:name="_TOC_250000"/>
      <w:bookmarkEnd w:id="1"/>
      <w:r>
        <w:t>УЧЕБНОЙ ДИСЦИПЛИНЫ</w:t>
      </w:r>
    </w:p>
    <w:p w:rsidR="008D73CD" w:rsidRDefault="008D73CD">
      <w:pPr>
        <w:sectPr w:rsidR="008D73CD">
          <w:pgSz w:w="11910" w:h="16840"/>
          <w:pgMar w:top="1040" w:right="600" w:bottom="280" w:left="1340" w:header="720" w:footer="720" w:gutter="0"/>
          <w:cols w:space="720"/>
        </w:sectPr>
      </w:pPr>
    </w:p>
    <w:p w:rsidR="008D73CD" w:rsidRDefault="002157DB">
      <w:pPr>
        <w:pStyle w:val="3"/>
        <w:numPr>
          <w:ilvl w:val="0"/>
          <w:numId w:val="9"/>
        </w:numPr>
        <w:tabs>
          <w:tab w:val="left" w:pos="1065"/>
          <w:tab w:val="left" w:pos="1066"/>
        </w:tabs>
        <w:spacing w:before="71" w:line="355" w:lineRule="auto"/>
        <w:ind w:right="2848" w:firstLine="0"/>
        <w:jc w:val="left"/>
      </w:pPr>
      <w:r>
        <w:lastRenderedPageBreak/>
        <w:t>ОБЩАЯ</w:t>
      </w:r>
      <w:r>
        <w:rPr>
          <w:spacing w:val="8"/>
        </w:rPr>
        <w:t xml:space="preserve"> </w:t>
      </w:r>
      <w:r>
        <w:t>ХАРАКТЕРИСТИКА</w:t>
      </w:r>
      <w:r>
        <w:rPr>
          <w:spacing w:val="8"/>
        </w:rPr>
        <w:t xml:space="preserve"> </w:t>
      </w:r>
      <w:r>
        <w:t>ПРИМЕРНОЙ</w:t>
      </w:r>
      <w:r>
        <w:rPr>
          <w:spacing w:val="7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«ОГСЭ.02</w:t>
      </w:r>
      <w:r>
        <w:rPr>
          <w:spacing w:val="1"/>
        </w:rPr>
        <w:t xml:space="preserve"> </w:t>
      </w:r>
      <w:r>
        <w:t>История»</w:t>
      </w:r>
    </w:p>
    <w:p w:rsidR="008D73CD" w:rsidRDefault="002157DB">
      <w:pPr>
        <w:pStyle w:val="a5"/>
        <w:numPr>
          <w:ilvl w:val="1"/>
          <w:numId w:val="9"/>
        </w:numPr>
        <w:tabs>
          <w:tab w:val="left" w:pos="912"/>
        </w:tabs>
        <w:spacing w:line="273" w:lineRule="auto"/>
        <w:ind w:left="359" w:right="246" w:firstLine="0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программы: </w:t>
      </w:r>
      <w:r>
        <w:t>дисциплина «История» входит в общий гуманитарный и социально-экономический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(ОГСЭ)</w:t>
      </w:r>
    </w:p>
    <w:p w:rsidR="008D73CD" w:rsidRDefault="002157DB">
      <w:pPr>
        <w:pStyle w:val="a5"/>
        <w:numPr>
          <w:ilvl w:val="1"/>
          <w:numId w:val="9"/>
        </w:numPr>
        <w:tabs>
          <w:tab w:val="left" w:pos="749"/>
        </w:tabs>
        <w:spacing w:before="4"/>
        <w:ind w:left="748" w:hanging="390"/>
        <w:jc w:val="both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2"/>
        </w:rPr>
        <w:t xml:space="preserve"> </w:t>
      </w:r>
      <w:r>
        <w:rPr>
          <w:b/>
        </w:rPr>
        <w:t>дисциплины:</w:t>
      </w:r>
    </w:p>
    <w:p w:rsidR="008D73CD" w:rsidRDefault="008D73CD">
      <w:pPr>
        <w:pStyle w:val="a3"/>
        <w:spacing w:before="3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092"/>
        <w:gridCol w:w="5032"/>
      </w:tblGrid>
      <w:tr w:rsidR="008D73CD">
        <w:trPr>
          <w:trHeight w:val="647"/>
        </w:trPr>
        <w:tc>
          <w:tcPr>
            <w:tcW w:w="1128" w:type="dxa"/>
            <w:tcBorders>
              <w:left w:val="single" w:sz="6" w:space="0" w:color="000000"/>
            </w:tcBorders>
          </w:tcPr>
          <w:p w:rsidR="008D73CD" w:rsidRDefault="002157DB">
            <w:pPr>
              <w:pStyle w:val="TableParagraph"/>
              <w:spacing w:line="242" w:lineRule="auto"/>
              <w:ind w:left="204" w:right="181" w:firstLine="177"/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ПК,</w:t>
            </w:r>
            <w:r>
              <w:rPr>
                <w:spacing w:val="-11"/>
              </w:rPr>
              <w:t xml:space="preserve"> </w:t>
            </w:r>
            <w:r>
              <w:t>ОК</w:t>
            </w:r>
          </w:p>
        </w:tc>
        <w:tc>
          <w:tcPr>
            <w:tcW w:w="3092" w:type="dxa"/>
          </w:tcPr>
          <w:p w:rsidR="008D73CD" w:rsidRDefault="002157DB">
            <w:pPr>
              <w:pStyle w:val="TableParagraph"/>
              <w:spacing w:line="244" w:lineRule="exact"/>
              <w:ind w:left="1161" w:right="1150"/>
              <w:jc w:val="center"/>
            </w:pPr>
            <w:r>
              <w:t>Умения</w:t>
            </w:r>
          </w:p>
        </w:tc>
        <w:tc>
          <w:tcPr>
            <w:tcW w:w="5032" w:type="dxa"/>
          </w:tcPr>
          <w:p w:rsidR="008D73CD" w:rsidRDefault="002157DB">
            <w:pPr>
              <w:pStyle w:val="TableParagraph"/>
              <w:spacing w:line="244" w:lineRule="exact"/>
              <w:ind w:left="2167" w:right="2151"/>
              <w:jc w:val="center"/>
            </w:pPr>
            <w:r>
              <w:t>Знания</w:t>
            </w:r>
          </w:p>
        </w:tc>
      </w:tr>
      <w:tr w:rsidR="008D73CD">
        <w:trPr>
          <w:trHeight w:val="268"/>
        </w:trPr>
        <w:tc>
          <w:tcPr>
            <w:tcW w:w="1128" w:type="dxa"/>
            <w:tcBorders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line="244" w:lineRule="exact"/>
              <w:ind w:left="108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</w:tc>
        <w:tc>
          <w:tcPr>
            <w:tcW w:w="3092" w:type="dxa"/>
            <w:tcBorders>
              <w:bottom w:val="nil"/>
            </w:tcBorders>
          </w:tcPr>
          <w:p w:rsidR="008D73CD" w:rsidRDefault="002157DB">
            <w:pPr>
              <w:pStyle w:val="TableParagraph"/>
              <w:spacing w:line="244" w:lineRule="exact"/>
              <w:ind w:left="111"/>
            </w:pPr>
            <w:r>
              <w:t>ориентироваться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5032" w:type="dxa"/>
            <w:tcBorders>
              <w:bottom w:val="nil"/>
            </w:tcBorders>
          </w:tcPr>
          <w:p w:rsidR="008D73CD" w:rsidRDefault="002157DB">
            <w:pPr>
              <w:pStyle w:val="TableParagraph"/>
              <w:spacing w:line="244" w:lineRule="exact"/>
              <w:ind w:left="111"/>
            </w:pP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направлений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ключевых</w:t>
            </w:r>
          </w:p>
        </w:tc>
      </w:tr>
      <w:tr w:rsidR="008D73CD">
        <w:trPr>
          <w:trHeight w:val="290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08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современной</w:t>
            </w:r>
            <w:r>
              <w:rPr>
                <w:spacing w:val="-5"/>
              </w:rPr>
              <w:t xml:space="preserve"> </w:t>
            </w:r>
            <w:r>
              <w:t>экономической,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регионов мира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рубеже</w:t>
            </w:r>
            <w:r>
              <w:rPr>
                <w:spacing w:val="-3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– XXI</w:t>
            </w:r>
            <w:r>
              <w:rPr>
                <w:spacing w:val="-2"/>
              </w:rPr>
              <w:t xml:space="preserve"> </w:t>
            </w:r>
            <w:r>
              <w:t>веков.</w:t>
            </w:r>
          </w:p>
        </w:tc>
      </w:tr>
      <w:tr w:rsidR="008D73CD">
        <w:trPr>
          <w:trHeight w:val="290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13"/>
              <w:ind w:left="108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3"/>
              <w:ind w:left="111"/>
            </w:pPr>
            <w:r>
              <w:t>политической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культурной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3"/>
              <w:ind w:left="111"/>
            </w:pPr>
            <w:r>
              <w:t>сущности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причин</w:t>
            </w:r>
            <w:r>
              <w:rPr>
                <w:spacing w:val="-2"/>
              </w:rPr>
              <w:t xml:space="preserve"> </w:t>
            </w:r>
            <w:r>
              <w:t>локальных,</w:t>
            </w:r>
            <w:r>
              <w:rPr>
                <w:spacing w:val="-4"/>
              </w:rPr>
              <w:t xml:space="preserve"> </w:t>
            </w:r>
            <w:r>
              <w:t>региональных,</w:t>
            </w:r>
          </w:p>
        </w:tc>
      </w:tr>
      <w:tr w:rsidR="008D73CD">
        <w:trPr>
          <w:trHeight w:val="292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08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04</w:t>
            </w: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мире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межгосударственных</w:t>
            </w:r>
            <w:r>
              <w:rPr>
                <w:spacing w:val="-1"/>
              </w:rPr>
              <w:t xml:space="preserve"> </w:t>
            </w:r>
            <w:r>
              <w:t>конфликтов в</w:t>
            </w:r>
            <w:r>
              <w:rPr>
                <w:spacing w:val="-4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</w:tr>
      <w:tr w:rsidR="008D73CD">
        <w:trPr>
          <w:trHeight w:val="290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08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выявлять</w:t>
            </w:r>
            <w:r>
              <w:rPr>
                <w:spacing w:val="-5"/>
              </w:rPr>
              <w:t xml:space="preserve"> </w:t>
            </w:r>
            <w:r>
              <w:t>взаимосвязь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>XXI</w:t>
            </w:r>
            <w:r>
              <w:rPr>
                <w:spacing w:val="2"/>
              </w:rPr>
              <w:t xml:space="preserve"> </w:t>
            </w:r>
            <w:r>
              <w:t>вв.</w:t>
            </w:r>
          </w:p>
        </w:tc>
      </w:tr>
      <w:tr w:rsidR="008D73CD">
        <w:trPr>
          <w:trHeight w:val="290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13"/>
              <w:ind w:left="108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3"/>
              <w:ind w:left="111"/>
            </w:pPr>
            <w:r>
              <w:t>отечественных,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3"/>
              <w:ind w:left="111"/>
            </w:pP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процессов</w:t>
            </w:r>
            <w:r>
              <w:rPr>
                <w:spacing w:val="-1"/>
              </w:rPr>
              <w:t xml:space="preserve"> </w:t>
            </w:r>
            <w:r>
              <w:t>(интеграционных,</w:t>
            </w:r>
          </w:p>
        </w:tc>
      </w:tr>
      <w:tr w:rsidR="008D73CD">
        <w:trPr>
          <w:trHeight w:val="290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16"/>
              <w:ind w:left="108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07</w:t>
            </w: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6"/>
              <w:ind w:left="111"/>
            </w:pPr>
            <w:r>
              <w:t>региональных,</w:t>
            </w:r>
            <w:r>
              <w:rPr>
                <w:spacing w:val="-1"/>
              </w:rPr>
              <w:t xml:space="preserve"> </w:t>
            </w:r>
            <w:r>
              <w:t>мировых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6"/>
              <w:ind w:left="111"/>
            </w:pPr>
            <w:r>
              <w:t>поликультурных,</w:t>
            </w:r>
            <w:r>
              <w:rPr>
                <w:spacing w:val="2"/>
              </w:rPr>
              <w:t xml:space="preserve"> </w:t>
            </w:r>
            <w:r>
              <w:t>миграционных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иных)</w:t>
            </w:r>
          </w:p>
        </w:tc>
      </w:tr>
      <w:tr w:rsidR="008D73CD">
        <w:trPr>
          <w:trHeight w:val="290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13"/>
              <w:ind w:left="108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09</w:t>
            </w: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3"/>
              <w:ind w:left="111"/>
            </w:pPr>
            <w:r>
              <w:t>социально-экономических,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3"/>
              <w:ind w:left="111"/>
            </w:pPr>
            <w:r>
              <w:t>политического</w:t>
            </w:r>
            <w:r>
              <w:rPr>
                <w:spacing w:val="-6"/>
              </w:rPr>
              <w:t xml:space="preserve"> </w:t>
            </w:r>
            <w:r>
              <w:t>и экономического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</w:tc>
      </w:tr>
      <w:tr w:rsidR="008D73CD">
        <w:trPr>
          <w:trHeight w:val="292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политических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культурных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ведущих</w:t>
            </w:r>
            <w:r>
              <w:rPr>
                <w:spacing w:val="-1"/>
              </w:rPr>
              <w:t xml:space="preserve"> </w:t>
            </w:r>
            <w:r>
              <w:t>государств и</w:t>
            </w:r>
            <w:r>
              <w:rPr>
                <w:spacing w:val="-4"/>
              </w:rPr>
              <w:t xml:space="preserve"> </w:t>
            </w:r>
            <w:r>
              <w:t>регионов мира;</w:t>
            </w:r>
          </w:p>
        </w:tc>
      </w:tr>
      <w:tr w:rsidR="008D73CD">
        <w:trPr>
          <w:trHeight w:val="290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проблем.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назначения</w:t>
            </w:r>
            <w:r>
              <w:rPr>
                <w:spacing w:val="-1"/>
              </w:rPr>
              <w:t xml:space="preserve"> </w:t>
            </w:r>
            <w:r>
              <w:t>ООН,</w:t>
            </w:r>
            <w:r>
              <w:rPr>
                <w:spacing w:val="-3"/>
              </w:rPr>
              <w:t xml:space="preserve"> </w:t>
            </w:r>
            <w:r>
              <w:t>НАТО,</w:t>
            </w:r>
            <w:r>
              <w:rPr>
                <w:spacing w:val="-3"/>
              </w:rPr>
              <w:t xml:space="preserve"> </w:t>
            </w:r>
            <w:r>
              <w:t>ЕС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</w:tc>
      </w:tr>
      <w:tr w:rsidR="008D73CD">
        <w:trPr>
          <w:trHeight w:val="290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3"/>
              <w:ind w:left="111"/>
            </w:pPr>
            <w:r>
              <w:t>организаций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направлений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</w:tc>
      </w:tr>
      <w:tr w:rsidR="008D73CD">
        <w:trPr>
          <w:trHeight w:val="290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деятельности;</w:t>
            </w:r>
          </w:p>
        </w:tc>
      </w:tr>
      <w:tr w:rsidR="008D73CD">
        <w:trPr>
          <w:trHeight w:val="290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3"/>
              <w:ind w:left="111"/>
            </w:pP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роли</w:t>
            </w:r>
            <w:r>
              <w:rPr>
                <w:spacing w:val="2"/>
              </w:rPr>
              <w:t xml:space="preserve"> </w:t>
            </w:r>
            <w:r>
              <w:t>науки,</w:t>
            </w:r>
            <w:r>
              <w:rPr>
                <w:spacing w:val="2"/>
              </w:rPr>
              <w:t xml:space="preserve"> </w:t>
            </w:r>
            <w:r>
              <w:t>культуры и</w:t>
            </w:r>
            <w:r>
              <w:rPr>
                <w:spacing w:val="-3"/>
              </w:rPr>
              <w:t xml:space="preserve"> </w:t>
            </w:r>
            <w:r>
              <w:t>религии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</w:tr>
      <w:tr w:rsidR="008D73CD">
        <w:trPr>
          <w:trHeight w:val="292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сохранении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укреплений</w:t>
            </w:r>
            <w:r>
              <w:rPr>
                <w:spacing w:val="-1"/>
              </w:rPr>
              <w:t xml:space="preserve"> </w:t>
            </w:r>
            <w:r>
              <w:t>национальных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</w:tr>
      <w:tr w:rsidR="008D73CD">
        <w:trPr>
          <w:trHeight w:val="290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5"/>
              <w:ind w:left="111"/>
            </w:pP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традиций.</w:t>
            </w:r>
          </w:p>
        </w:tc>
      </w:tr>
      <w:tr w:rsidR="008D73CD">
        <w:trPr>
          <w:trHeight w:val="271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before="13" w:line="238" w:lineRule="exact"/>
              <w:ind w:left="111"/>
            </w:pP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назначения</w:t>
            </w:r>
            <w:r>
              <w:rPr>
                <w:spacing w:val="-2"/>
              </w:rPr>
              <w:t xml:space="preserve"> </w:t>
            </w:r>
            <w:r>
              <w:t>важнейших правовых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</w:tr>
      <w:tr w:rsidR="008D73CD">
        <w:trPr>
          <w:trHeight w:val="254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8D73CD" w:rsidRDefault="008D73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8D73CD" w:rsidRDefault="002157DB">
            <w:pPr>
              <w:pStyle w:val="TableParagraph"/>
              <w:spacing w:line="234" w:lineRule="exact"/>
              <w:ind w:left="111"/>
            </w:pPr>
            <w:r>
              <w:t>законодательных</w:t>
            </w:r>
            <w:r>
              <w:rPr>
                <w:spacing w:val="-3"/>
              </w:rPr>
              <w:t xml:space="preserve"> </w:t>
            </w:r>
            <w:r>
              <w:t>актов</w:t>
            </w:r>
            <w:r>
              <w:rPr>
                <w:spacing w:val="-1"/>
              </w:rPr>
              <w:t xml:space="preserve"> </w:t>
            </w:r>
            <w:r>
              <w:t>мирового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регионального</w:t>
            </w:r>
          </w:p>
        </w:tc>
      </w:tr>
      <w:tr w:rsidR="008D73CD">
        <w:trPr>
          <w:trHeight w:val="254"/>
        </w:trPr>
        <w:tc>
          <w:tcPr>
            <w:tcW w:w="1128" w:type="dxa"/>
            <w:tcBorders>
              <w:top w:val="nil"/>
              <w:left w:val="single" w:sz="6" w:space="0" w:color="000000"/>
            </w:tcBorders>
          </w:tcPr>
          <w:p w:rsidR="008D73CD" w:rsidRDefault="008D73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</w:tcBorders>
          </w:tcPr>
          <w:p w:rsidR="008D73CD" w:rsidRDefault="008D73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2" w:type="dxa"/>
            <w:tcBorders>
              <w:top w:val="nil"/>
            </w:tcBorders>
          </w:tcPr>
          <w:p w:rsidR="008D73CD" w:rsidRDefault="002157DB">
            <w:pPr>
              <w:pStyle w:val="TableParagraph"/>
              <w:spacing w:line="234" w:lineRule="exact"/>
              <w:ind w:left="111"/>
            </w:pPr>
            <w:r>
              <w:t>значения.</w:t>
            </w:r>
          </w:p>
        </w:tc>
      </w:tr>
    </w:tbl>
    <w:p w:rsidR="008D73CD" w:rsidRDefault="008D73CD">
      <w:pPr>
        <w:pStyle w:val="a3"/>
        <w:ind w:left="0"/>
        <w:rPr>
          <w:b/>
          <w:sz w:val="24"/>
        </w:rPr>
      </w:pPr>
    </w:p>
    <w:p w:rsidR="008D73CD" w:rsidRDefault="002157DB">
      <w:pPr>
        <w:pStyle w:val="a5"/>
        <w:numPr>
          <w:ilvl w:val="0"/>
          <w:numId w:val="9"/>
        </w:numPr>
        <w:tabs>
          <w:tab w:val="left" w:pos="585"/>
        </w:tabs>
        <w:spacing w:before="215"/>
        <w:ind w:left="584" w:hanging="226"/>
        <w:jc w:val="both"/>
        <w:rPr>
          <w:b/>
        </w:rPr>
      </w:pPr>
      <w:r>
        <w:rPr>
          <w:b/>
        </w:rPr>
        <w:t>СТРУКТУРА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</w:rPr>
        <w:t>ДИСЦИПЛИНЫ</w:t>
      </w:r>
    </w:p>
    <w:p w:rsidR="008D73CD" w:rsidRDefault="008D73CD">
      <w:pPr>
        <w:pStyle w:val="a3"/>
        <w:spacing w:before="6"/>
        <w:ind w:left="0"/>
        <w:rPr>
          <w:b/>
          <w:sz w:val="20"/>
        </w:rPr>
      </w:pPr>
    </w:p>
    <w:p w:rsidR="008D73CD" w:rsidRDefault="002157DB">
      <w:pPr>
        <w:pStyle w:val="2"/>
        <w:numPr>
          <w:ilvl w:val="1"/>
          <w:numId w:val="9"/>
        </w:numPr>
        <w:tabs>
          <w:tab w:val="left" w:pos="749"/>
        </w:tabs>
        <w:ind w:left="748" w:hanging="390"/>
        <w:jc w:val="both"/>
      </w:pP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работы</w:t>
      </w:r>
    </w:p>
    <w:p w:rsidR="008D73CD" w:rsidRDefault="008D73CD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1"/>
        <w:gridCol w:w="1729"/>
      </w:tblGrid>
      <w:tr w:rsidR="008D73CD">
        <w:trPr>
          <w:trHeight w:val="494"/>
        </w:trPr>
        <w:tc>
          <w:tcPr>
            <w:tcW w:w="7611" w:type="dxa"/>
          </w:tcPr>
          <w:p w:rsidR="008D73CD" w:rsidRDefault="002157DB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29" w:type="dxa"/>
          </w:tcPr>
          <w:p w:rsidR="008D73CD" w:rsidRDefault="002157DB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8D73CD">
        <w:trPr>
          <w:trHeight w:val="489"/>
        </w:trPr>
        <w:tc>
          <w:tcPr>
            <w:tcW w:w="7611" w:type="dxa"/>
          </w:tcPr>
          <w:p w:rsidR="008D73CD" w:rsidRDefault="002157DB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729" w:type="dxa"/>
          </w:tcPr>
          <w:p w:rsidR="008D73CD" w:rsidRDefault="002157DB">
            <w:pPr>
              <w:pStyle w:val="TableParagraph"/>
              <w:spacing w:line="244" w:lineRule="exact"/>
              <w:ind w:left="112"/>
            </w:pPr>
            <w:r>
              <w:t>72</w:t>
            </w:r>
          </w:p>
        </w:tc>
      </w:tr>
      <w:tr w:rsidR="008D73CD">
        <w:trPr>
          <w:trHeight w:val="493"/>
        </w:trPr>
        <w:tc>
          <w:tcPr>
            <w:tcW w:w="9340" w:type="dxa"/>
            <w:gridSpan w:val="2"/>
          </w:tcPr>
          <w:p w:rsidR="008D73CD" w:rsidRDefault="002157DB">
            <w:pPr>
              <w:pStyle w:val="TableParagraph"/>
              <w:spacing w:line="244" w:lineRule="exact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</w:tr>
      <w:tr w:rsidR="008D73CD">
        <w:trPr>
          <w:trHeight w:val="489"/>
        </w:trPr>
        <w:tc>
          <w:tcPr>
            <w:tcW w:w="7611" w:type="dxa"/>
          </w:tcPr>
          <w:p w:rsidR="008D73CD" w:rsidRDefault="002157DB">
            <w:pPr>
              <w:pStyle w:val="TableParagraph"/>
              <w:spacing w:line="244" w:lineRule="exact"/>
              <w:ind w:left="112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1729" w:type="dxa"/>
          </w:tcPr>
          <w:p w:rsidR="008D73CD" w:rsidRDefault="002157DB">
            <w:pPr>
              <w:pStyle w:val="TableParagraph"/>
              <w:spacing w:line="244" w:lineRule="exact"/>
              <w:ind w:left="112"/>
            </w:pPr>
            <w:r>
              <w:t>32</w:t>
            </w:r>
          </w:p>
        </w:tc>
      </w:tr>
      <w:tr w:rsidR="008D73CD">
        <w:trPr>
          <w:trHeight w:val="488"/>
        </w:trPr>
        <w:tc>
          <w:tcPr>
            <w:tcW w:w="7611" w:type="dxa"/>
          </w:tcPr>
          <w:p w:rsidR="008D73CD" w:rsidRDefault="002157DB">
            <w:pPr>
              <w:pStyle w:val="TableParagraph"/>
              <w:spacing w:line="244" w:lineRule="exact"/>
              <w:ind w:left="112"/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1729" w:type="dxa"/>
          </w:tcPr>
          <w:p w:rsidR="008D73CD" w:rsidRDefault="002157DB">
            <w:pPr>
              <w:pStyle w:val="TableParagraph"/>
              <w:spacing w:line="244" w:lineRule="exact"/>
              <w:ind w:left="112"/>
            </w:pPr>
            <w:r>
              <w:t>14</w:t>
            </w:r>
          </w:p>
        </w:tc>
      </w:tr>
      <w:tr w:rsidR="008D73CD">
        <w:trPr>
          <w:trHeight w:val="493"/>
        </w:trPr>
        <w:tc>
          <w:tcPr>
            <w:tcW w:w="7611" w:type="dxa"/>
          </w:tcPr>
          <w:p w:rsidR="008D73CD" w:rsidRDefault="002157DB">
            <w:pPr>
              <w:pStyle w:val="TableParagraph"/>
              <w:spacing w:line="244" w:lineRule="exact"/>
              <w:ind w:left="11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1729" w:type="dxa"/>
          </w:tcPr>
          <w:p w:rsidR="008D73CD" w:rsidRDefault="002157DB">
            <w:pPr>
              <w:pStyle w:val="TableParagraph"/>
              <w:spacing w:line="244" w:lineRule="exact"/>
              <w:ind w:left="112"/>
            </w:pPr>
            <w:r>
              <w:t>24</w:t>
            </w:r>
          </w:p>
        </w:tc>
      </w:tr>
      <w:tr w:rsidR="008D73CD">
        <w:trPr>
          <w:trHeight w:val="489"/>
        </w:trPr>
        <w:tc>
          <w:tcPr>
            <w:tcW w:w="7611" w:type="dxa"/>
          </w:tcPr>
          <w:p w:rsidR="008D73CD" w:rsidRDefault="002157DB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729" w:type="dxa"/>
          </w:tcPr>
          <w:p w:rsidR="008D73CD" w:rsidRDefault="002157DB">
            <w:pPr>
              <w:pStyle w:val="TableParagraph"/>
              <w:spacing w:line="244" w:lineRule="exact"/>
              <w:ind w:left="112"/>
            </w:pPr>
            <w:r>
              <w:t>2</w:t>
            </w:r>
          </w:p>
        </w:tc>
      </w:tr>
    </w:tbl>
    <w:p w:rsidR="008D73CD" w:rsidRDefault="008D73CD">
      <w:pPr>
        <w:spacing w:line="244" w:lineRule="exact"/>
        <w:sectPr w:rsidR="008D73CD">
          <w:pgSz w:w="11910" w:h="16840"/>
          <w:pgMar w:top="1040" w:right="600" w:bottom="280" w:left="1340" w:header="720" w:footer="720" w:gutter="0"/>
          <w:cols w:space="720"/>
        </w:sectPr>
      </w:pPr>
    </w:p>
    <w:p w:rsidR="008D73CD" w:rsidRDefault="002157DB">
      <w:pPr>
        <w:pStyle w:val="a5"/>
        <w:numPr>
          <w:ilvl w:val="1"/>
          <w:numId w:val="9"/>
        </w:numPr>
        <w:tabs>
          <w:tab w:val="left" w:pos="508"/>
        </w:tabs>
        <w:spacing w:before="77"/>
        <w:ind w:left="507" w:hanging="394"/>
        <w:rPr>
          <w:b/>
          <w:i/>
        </w:rPr>
      </w:pPr>
      <w:r>
        <w:rPr>
          <w:b/>
          <w:i/>
        </w:rPr>
        <w:lastRenderedPageBreak/>
        <w:t>Тематический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содержание учебной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дисциплины</w:t>
      </w:r>
    </w:p>
    <w:p w:rsidR="008D73CD" w:rsidRDefault="008D73CD">
      <w:pPr>
        <w:pStyle w:val="a3"/>
        <w:spacing w:before="4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8609"/>
        <w:gridCol w:w="1416"/>
        <w:gridCol w:w="2065"/>
      </w:tblGrid>
      <w:tr w:rsidR="008D73CD">
        <w:trPr>
          <w:trHeight w:val="868"/>
        </w:trPr>
        <w:tc>
          <w:tcPr>
            <w:tcW w:w="2842" w:type="dxa"/>
          </w:tcPr>
          <w:p w:rsidR="008D73CD" w:rsidRDefault="002157DB">
            <w:pPr>
              <w:pStyle w:val="TableParagraph"/>
              <w:spacing w:line="273" w:lineRule="auto"/>
              <w:ind w:left="105" w:right="1237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разделов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тем</w:t>
            </w:r>
          </w:p>
        </w:tc>
        <w:tc>
          <w:tcPr>
            <w:tcW w:w="8609" w:type="dxa"/>
          </w:tcPr>
          <w:p w:rsidR="008D73CD" w:rsidRDefault="008D73CD"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 w:rsidR="008D73CD" w:rsidRDefault="002157DB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материала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формы организации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</w:p>
        </w:tc>
        <w:tc>
          <w:tcPr>
            <w:tcW w:w="1416" w:type="dxa"/>
          </w:tcPr>
          <w:p w:rsidR="008D73CD" w:rsidRDefault="002157DB">
            <w:pPr>
              <w:pStyle w:val="TableParagraph"/>
              <w:spacing w:line="273" w:lineRule="auto"/>
              <w:ind w:left="436" w:right="365" w:hanging="48"/>
              <w:rPr>
                <w:b/>
                <w:i/>
              </w:rPr>
            </w:pPr>
            <w:r>
              <w:rPr>
                <w:b/>
                <w:i/>
              </w:rPr>
              <w:t>Объём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часов</w:t>
            </w:r>
          </w:p>
        </w:tc>
        <w:tc>
          <w:tcPr>
            <w:tcW w:w="2065" w:type="dxa"/>
          </w:tcPr>
          <w:p w:rsidR="008D73CD" w:rsidRDefault="002157DB">
            <w:pPr>
              <w:pStyle w:val="TableParagraph"/>
              <w:spacing w:line="273" w:lineRule="auto"/>
              <w:ind w:right="630"/>
              <w:rPr>
                <w:b/>
                <w:i/>
              </w:rPr>
            </w:pPr>
            <w:r>
              <w:rPr>
                <w:b/>
                <w:i/>
              </w:rPr>
              <w:t>Осваиваемые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элементы</w:t>
            </w:r>
          </w:p>
          <w:p w:rsidR="008D73CD" w:rsidRDefault="002157DB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компетенций</w:t>
            </w:r>
          </w:p>
        </w:tc>
      </w:tr>
      <w:tr w:rsidR="008D73CD">
        <w:trPr>
          <w:trHeight w:val="292"/>
        </w:trPr>
        <w:tc>
          <w:tcPr>
            <w:tcW w:w="11451" w:type="dxa"/>
            <w:gridSpan w:val="2"/>
          </w:tcPr>
          <w:p w:rsidR="008D73CD" w:rsidRDefault="002157DB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Введение.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СССР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его место в мире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1980-е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гг</w:t>
            </w:r>
            <w:r>
              <w:rPr>
                <w:b/>
                <w:i/>
              </w:rPr>
              <w:t>.</w:t>
            </w:r>
          </w:p>
        </w:tc>
        <w:tc>
          <w:tcPr>
            <w:tcW w:w="1416" w:type="dxa"/>
            <w:vMerge w:val="restart"/>
          </w:tcPr>
          <w:p w:rsidR="008D73CD" w:rsidRDefault="002157DB">
            <w:pPr>
              <w:pStyle w:val="TableParagraph"/>
              <w:spacing w:before="1"/>
              <w:ind w:left="575" w:right="5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065" w:type="dxa"/>
            <w:vMerge w:val="restart"/>
          </w:tcPr>
          <w:p w:rsidR="008D73CD" w:rsidRDefault="002157DB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04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07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09</w:t>
            </w:r>
          </w:p>
        </w:tc>
      </w:tr>
      <w:tr w:rsidR="008D73CD">
        <w:trPr>
          <w:trHeight w:val="292"/>
        </w:trPr>
        <w:tc>
          <w:tcPr>
            <w:tcW w:w="2842" w:type="dxa"/>
            <w:vMerge w:val="restart"/>
          </w:tcPr>
          <w:p w:rsidR="008D73CD" w:rsidRDefault="002157DB">
            <w:pPr>
              <w:pStyle w:val="TableParagraph"/>
              <w:spacing w:line="276" w:lineRule="auto"/>
              <w:ind w:left="105" w:right="683"/>
              <w:rPr>
                <w:b/>
              </w:rPr>
            </w:pPr>
            <w:r>
              <w:rPr>
                <w:b/>
                <w:i/>
              </w:rPr>
              <w:t>Тема 1.1</w:t>
            </w: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тенденции развития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СССР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1980-м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гг.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</w:p>
          <w:p w:rsidR="008D73CD" w:rsidRDefault="002157DB">
            <w:pPr>
              <w:pStyle w:val="TableParagraph"/>
              <w:spacing w:line="276" w:lineRule="auto"/>
              <w:ind w:left="105" w:right="247"/>
              <w:rPr>
                <w:b/>
              </w:rPr>
            </w:pPr>
            <w:r>
              <w:rPr>
                <w:b/>
              </w:rPr>
              <w:t>второй половине 80-х гг.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Дезинтеграционные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процессы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Европе во второй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половине 80-х</w:t>
            </w: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617"/>
        </w:trPr>
        <w:tc>
          <w:tcPr>
            <w:tcW w:w="2842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76" w:lineRule="auto"/>
              <w:ind w:left="100" w:right="102"/>
              <w:jc w:val="both"/>
            </w:pPr>
            <w:r>
              <w:t>Внутренняя политика государственной власти в СССР к началу 1980-х гг. Особенности</w:t>
            </w:r>
            <w:r>
              <w:rPr>
                <w:spacing w:val="1"/>
              </w:rPr>
              <w:t xml:space="preserve"> </w:t>
            </w:r>
            <w:r>
              <w:t>идеологии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социально-экономической</w:t>
            </w:r>
            <w:r>
              <w:rPr>
                <w:spacing w:val="1"/>
              </w:rPr>
              <w:t xml:space="preserve"> </w:t>
            </w:r>
            <w:r>
              <w:t>политики.</w:t>
            </w:r>
            <w:r>
              <w:rPr>
                <w:spacing w:val="1"/>
              </w:rPr>
              <w:t xml:space="preserve"> </w:t>
            </w:r>
            <w:r>
              <w:t>Кризис</w:t>
            </w:r>
            <w:r>
              <w:rPr>
                <w:spacing w:val="1"/>
              </w:rPr>
              <w:t xml:space="preserve"> </w:t>
            </w:r>
            <w:r>
              <w:t>«развитого</w:t>
            </w:r>
            <w:r>
              <w:rPr>
                <w:spacing w:val="1"/>
              </w:rPr>
              <w:t xml:space="preserve"> </w:t>
            </w:r>
            <w:r>
              <w:t>социализма».</w:t>
            </w:r>
            <w:r>
              <w:rPr>
                <w:spacing w:val="3"/>
              </w:rPr>
              <w:t xml:space="preserve"> </w:t>
            </w:r>
            <w:r>
              <w:t>Культурная</w:t>
            </w:r>
            <w:r>
              <w:rPr>
                <w:spacing w:val="-3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СССР.</w:t>
            </w:r>
          </w:p>
          <w:p w:rsidR="008D73CD" w:rsidRDefault="002157DB">
            <w:pPr>
              <w:pStyle w:val="TableParagraph"/>
              <w:spacing w:line="276" w:lineRule="auto"/>
              <w:ind w:left="100" w:right="104"/>
              <w:jc w:val="both"/>
            </w:pPr>
            <w:r>
              <w:t>Внешняя</w:t>
            </w:r>
            <w:r>
              <w:rPr>
                <w:spacing w:val="1"/>
              </w:rPr>
              <w:t xml:space="preserve"> </w:t>
            </w:r>
            <w:r>
              <w:t>политика СССР</w:t>
            </w:r>
            <w:r>
              <w:rPr>
                <w:spacing w:val="1"/>
              </w:rPr>
              <w:t xml:space="preserve"> </w:t>
            </w:r>
            <w:r>
              <w:t>к началу 1980-х гг.</w:t>
            </w:r>
            <w:r>
              <w:rPr>
                <w:spacing w:val="1"/>
              </w:rPr>
              <w:t xml:space="preserve"> </w:t>
            </w:r>
            <w:r>
              <w:t>«Биполярная модель» международных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  <w:r>
              <w:rPr>
                <w:spacing w:val="1"/>
              </w:rPr>
              <w:t xml:space="preserve"> </w:t>
            </w:r>
            <w:r>
              <w:t>Блоковая</w:t>
            </w:r>
            <w:r>
              <w:rPr>
                <w:spacing w:val="1"/>
              </w:rPr>
              <w:t xml:space="preserve"> </w:t>
            </w:r>
            <w:r>
              <w:t>стратегия.</w:t>
            </w:r>
            <w:r>
              <w:rPr>
                <w:spacing w:val="1"/>
              </w:rPr>
              <w:t xml:space="preserve"> </w:t>
            </w:r>
            <w:r>
              <w:t>СССР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глобальных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конфликтах.</w:t>
            </w:r>
            <w:r>
              <w:rPr>
                <w:spacing w:val="1"/>
              </w:rPr>
              <w:t xml:space="preserve"> </w:t>
            </w:r>
            <w:r>
              <w:t>Афганская война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последствия.</w:t>
            </w:r>
            <w:r>
              <w:rPr>
                <w:spacing w:val="4"/>
              </w:rPr>
              <w:t xml:space="preserve"> </w:t>
            </w:r>
            <w:r>
              <w:t>Ближневосточный</w:t>
            </w:r>
            <w:r>
              <w:rPr>
                <w:spacing w:val="3"/>
              </w:rPr>
              <w:t xml:space="preserve"> </w:t>
            </w:r>
            <w:r>
              <w:t>конфликт.</w:t>
            </w:r>
          </w:p>
          <w:p w:rsidR="008D73CD" w:rsidRDefault="002157DB">
            <w:pPr>
              <w:pStyle w:val="TableParagraph"/>
              <w:spacing w:line="273" w:lineRule="auto"/>
              <w:ind w:left="100" w:right="98"/>
              <w:jc w:val="both"/>
            </w:pPr>
            <w:r>
              <w:t>Предпосылки</w:t>
            </w:r>
            <w:r>
              <w:rPr>
                <w:spacing w:val="1"/>
              </w:rPr>
              <w:t xml:space="preserve"> </w:t>
            </w:r>
            <w:r>
              <w:t>системного</w:t>
            </w:r>
            <w:r>
              <w:rPr>
                <w:spacing w:val="1"/>
              </w:rPr>
              <w:t xml:space="preserve"> </w:t>
            </w:r>
            <w:r>
              <w:t>кризиса.</w:t>
            </w:r>
            <w:r>
              <w:rPr>
                <w:spacing w:val="1"/>
              </w:rPr>
              <w:t xml:space="preserve"> </w:t>
            </w:r>
            <w:r>
              <w:t>Перестройка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СССР</w:t>
            </w:r>
            <w:r>
              <w:rPr>
                <w:spacing w:val="1"/>
              </w:rPr>
              <w:t xml:space="preserve"> </w:t>
            </w:r>
            <w:r>
              <w:t>(1985-1991гг):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последствия.</w:t>
            </w:r>
            <w:r>
              <w:rPr>
                <w:spacing w:val="13"/>
              </w:rPr>
              <w:t xml:space="preserve"> </w:t>
            </w:r>
            <w:r>
              <w:t>Характеристика</w:t>
            </w:r>
            <w:r>
              <w:rPr>
                <w:spacing w:val="14"/>
              </w:rPr>
              <w:t xml:space="preserve"> </w:t>
            </w:r>
            <w:r>
              <w:t>основных</w:t>
            </w:r>
            <w:r>
              <w:rPr>
                <w:spacing w:val="9"/>
              </w:rPr>
              <w:t xml:space="preserve"> </w:t>
            </w:r>
            <w:r>
              <w:t>периодов</w:t>
            </w:r>
            <w:r>
              <w:rPr>
                <w:spacing w:val="12"/>
              </w:rPr>
              <w:t xml:space="preserve"> </w:t>
            </w:r>
            <w:r>
              <w:t>перестройки.</w:t>
            </w:r>
            <w:r>
              <w:rPr>
                <w:spacing w:val="14"/>
              </w:rPr>
              <w:t xml:space="preserve"> </w:t>
            </w:r>
            <w:r>
              <w:t>«Парад</w:t>
            </w:r>
            <w:r>
              <w:rPr>
                <w:spacing w:val="6"/>
              </w:rPr>
              <w:t xml:space="preserve"> </w:t>
            </w:r>
            <w:r>
              <w:t>суверенитетов».</w:t>
            </w:r>
          </w:p>
          <w:p w:rsidR="008D73CD" w:rsidRDefault="002157DB">
            <w:pPr>
              <w:pStyle w:val="TableParagraph"/>
              <w:ind w:left="100"/>
              <w:jc w:val="both"/>
            </w:pPr>
            <w:r>
              <w:rPr>
                <w:spacing w:val="-1"/>
              </w:rPr>
              <w:t>События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августовского</w:t>
            </w:r>
            <w:r>
              <w:rPr>
                <w:spacing w:val="-10"/>
              </w:rPr>
              <w:t xml:space="preserve"> </w:t>
            </w:r>
            <w:r>
              <w:t>путча.</w:t>
            </w:r>
            <w:r>
              <w:rPr>
                <w:spacing w:val="-4"/>
              </w:rPr>
              <w:t xml:space="preserve"> </w:t>
            </w:r>
            <w:r>
              <w:t>Подписание</w:t>
            </w:r>
            <w:r>
              <w:rPr>
                <w:spacing w:val="-12"/>
              </w:rPr>
              <w:t xml:space="preserve"> </w:t>
            </w:r>
            <w:r>
              <w:t>Беловежских</w:t>
            </w:r>
            <w:r>
              <w:rPr>
                <w:spacing w:val="-6"/>
              </w:rPr>
              <w:t xml:space="preserve"> </w:t>
            </w:r>
            <w:r>
              <w:t>соглашений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образование</w:t>
            </w:r>
            <w:r>
              <w:rPr>
                <w:spacing w:val="-12"/>
              </w:rPr>
              <w:t xml:space="preserve"> </w:t>
            </w:r>
            <w:r>
              <w:t>СНГ.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92"/>
        </w:trPr>
        <w:tc>
          <w:tcPr>
            <w:tcW w:w="2842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92"/>
        </w:trPr>
        <w:tc>
          <w:tcPr>
            <w:tcW w:w="2842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6" w:type="dxa"/>
          </w:tcPr>
          <w:p w:rsidR="008D73CD" w:rsidRDefault="002157DB">
            <w:pPr>
              <w:pStyle w:val="TableParagraph"/>
              <w:spacing w:line="249" w:lineRule="exact"/>
              <w:ind w:left="575" w:right="5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311"/>
        </w:trPr>
        <w:tc>
          <w:tcPr>
            <w:tcW w:w="11451" w:type="dxa"/>
            <w:gridSpan w:val="2"/>
          </w:tcPr>
          <w:p w:rsidR="008D73CD" w:rsidRDefault="002157D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Россия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конце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XX-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начале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XXI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века.</w:t>
            </w:r>
          </w:p>
        </w:tc>
        <w:tc>
          <w:tcPr>
            <w:tcW w:w="1416" w:type="dxa"/>
            <w:vMerge w:val="restart"/>
          </w:tcPr>
          <w:p w:rsidR="008D73CD" w:rsidRDefault="002157DB">
            <w:pPr>
              <w:pStyle w:val="TableParagraph"/>
              <w:spacing w:line="249" w:lineRule="exact"/>
              <w:ind w:left="575" w:right="5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2065" w:type="dxa"/>
            <w:vMerge w:val="restart"/>
          </w:tcPr>
          <w:p w:rsidR="008D73CD" w:rsidRDefault="002157DB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04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07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09</w:t>
            </w:r>
          </w:p>
        </w:tc>
      </w:tr>
      <w:tr w:rsidR="008D73CD">
        <w:trPr>
          <w:trHeight w:val="287"/>
        </w:trPr>
        <w:tc>
          <w:tcPr>
            <w:tcW w:w="2842" w:type="dxa"/>
            <w:vMerge w:val="restart"/>
          </w:tcPr>
          <w:p w:rsidR="008D73CD" w:rsidRDefault="002157DB">
            <w:pPr>
              <w:pStyle w:val="TableParagraph"/>
              <w:spacing w:line="278" w:lineRule="auto"/>
              <w:ind w:left="105" w:right="423"/>
              <w:jc w:val="both"/>
              <w:rPr>
                <w:b/>
              </w:rPr>
            </w:pPr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2.1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Постсоветское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пространство в 90-е гг.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1809"/>
        </w:trPr>
        <w:tc>
          <w:tcPr>
            <w:tcW w:w="2842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76" w:lineRule="auto"/>
              <w:ind w:left="100" w:right="102"/>
              <w:jc w:val="both"/>
            </w:pPr>
            <w:r>
              <w:t>Антикризисные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рыночные</w:t>
            </w:r>
            <w:r>
              <w:rPr>
                <w:spacing w:val="1"/>
              </w:rPr>
              <w:t xml:space="preserve"> </w:t>
            </w:r>
            <w:r>
              <w:t>реформы.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-52"/>
              </w:rPr>
              <w:t xml:space="preserve"> </w:t>
            </w:r>
            <w:r>
              <w:t>новой России. Принятие Конституции РФ 1993г. Становление гражданского общества.</w:t>
            </w:r>
            <w:r>
              <w:rPr>
                <w:spacing w:val="1"/>
              </w:rPr>
              <w:t xml:space="preserve"> </w:t>
            </w:r>
            <w:r>
              <w:t>Обострение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конфликтов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постсоветском</w:t>
            </w:r>
            <w:r>
              <w:rPr>
                <w:spacing w:val="1"/>
              </w:rPr>
              <w:t xml:space="preserve"> </w:t>
            </w:r>
            <w:r>
              <w:t>пространстве.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ближнего</w:t>
            </w:r>
            <w:r>
              <w:rPr>
                <w:spacing w:val="-4"/>
              </w:rPr>
              <w:t xml:space="preserve"> </w:t>
            </w:r>
            <w:r>
              <w:t>зарубежья.</w:t>
            </w:r>
            <w:r>
              <w:rPr>
                <w:spacing w:val="3"/>
              </w:rPr>
              <w:t xml:space="preserve"> </w:t>
            </w:r>
            <w:r>
              <w:t>РФ и</w:t>
            </w:r>
            <w:r>
              <w:rPr>
                <w:spacing w:val="-1"/>
              </w:rPr>
              <w:t xml:space="preserve"> </w:t>
            </w:r>
            <w:r>
              <w:t>СНГ.</w:t>
            </w:r>
          </w:p>
          <w:p w:rsidR="008D73CD" w:rsidRDefault="002157DB">
            <w:pPr>
              <w:pStyle w:val="TableParagraph"/>
              <w:spacing w:line="278" w:lineRule="auto"/>
              <w:ind w:left="100" w:right="105"/>
              <w:jc w:val="both"/>
            </w:pPr>
            <w:r>
              <w:rPr>
                <w:spacing w:val="-1"/>
              </w:rPr>
              <w:t>Международные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отношения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конце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XX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века.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Программные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документы</w:t>
            </w:r>
            <w:r>
              <w:rPr>
                <w:spacing w:val="-7"/>
              </w:rPr>
              <w:t xml:space="preserve"> </w:t>
            </w:r>
            <w:r>
              <w:t>ООН,</w:t>
            </w:r>
            <w:r>
              <w:rPr>
                <w:spacing w:val="-4"/>
              </w:rPr>
              <w:t xml:space="preserve"> </w:t>
            </w:r>
            <w:r>
              <w:t>ЮНЕСКО,</w:t>
            </w:r>
            <w:r>
              <w:rPr>
                <w:spacing w:val="-53"/>
              </w:rPr>
              <w:t xml:space="preserve"> </w:t>
            </w:r>
            <w:r>
              <w:t>ЕС,</w:t>
            </w:r>
            <w:r>
              <w:rPr>
                <w:spacing w:val="-2"/>
              </w:rPr>
              <w:t xml:space="preserve"> </w:t>
            </w:r>
            <w:r>
              <w:t>ОЭСР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отношении</w:t>
            </w:r>
            <w:r>
              <w:rPr>
                <w:spacing w:val="2"/>
              </w:rPr>
              <w:t xml:space="preserve"> </w:t>
            </w:r>
            <w:r>
              <w:t>постсоветского</w:t>
            </w:r>
            <w:r>
              <w:rPr>
                <w:spacing w:val="-3"/>
              </w:rPr>
              <w:t xml:space="preserve"> </w:t>
            </w:r>
            <w:r>
              <w:t>пространства.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92"/>
        </w:trPr>
        <w:tc>
          <w:tcPr>
            <w:tcW w:w="2842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6" w:type="dxa"/>
          </w:tcPr>
          <w:p w:rsidR="008D73CD" w:rsidRDefault="002157DB">
            <w:pPr>
              <w:pStyle w:val="TableParagraph"/>
              <w:spacing w:line="249" w:lineRule="exact"/>
              <w:ind w:left="575" w:right="5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035"/>
        </w:trPr>
        <w:tc>
          <w:tcPr>
            <w:tcW w:w="2842" w:type="dxa"/>
          </w:tcPr>
          <w:p w:rsidR="008D73CD" w:rsidRDefault="002157DB">
            <w:pPr>
              <w:pStyle w:val="TableParagraph"/>
              <w:spacing w:line="278" w:lineRule="auto"/>
              <w:ind w:left="105" w:right="645"/>
              <w:rPr>
                <w:b/>
              </w:rPr>
            </w:pPr>
            <w:r>
              <w:lastRenderedPageBreak/>
              <w:t>Тема 2.2.</w:t>
            </w:r>
            <w:r>
              <w:rPr>
                <w:b/>
              </w:rPr>
              <w:t>Укрепление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влияния России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постсоветском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пространстве</w:t>
            </w: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78" w:lineRule="auto"/>
              <w:ind w:left="105"/>
            </w:pPr>
            <w:r>
              <w:t>Укрепление</w:t>
            </w:r>
            <w:r>
              <w:rPr>
                <w:spacing w:val="-9"/>
              </w:rPr>
              <w:t xml:space="preserve"> </w:t>
            </w:r>
            <w:r>
              <w:t>государственной власти.</w:t>
            </w:r>
            <w:r>
              <w:rPr>
                <w:spacing w:val="-5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федеративного</w:t>
            </w:r>
            <w:r>
              <w:rPr>
                <w:spacing w:val="-6"/>
              </w:rPr>
              <w:t xml:space="preserve"> </w:t>
            </w:r>
            <w:r>
              <w:t>устройства.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  <w:r>
              <w:rPr>
                <w:spacing w:val="-4"/>
              </w:rPr>
              <w:t xml:space="preserve"> </w:t>
            </w:r>
            <w:r>
              <w:t>Ближнего</w:t>
            </w:r>
            <w:r>
              <w:rPr>
                <w:spacing w:val="-5"/>
              </w:rPr>
              <w:t xml:space="preserve"> </w:t>
            </w:r>
            <w:r>
              <w:t>Зарубежья.</w:t>
            </w:r>
            <w:r>
              <w:rPr>
                <w:spacing w:val="1"/>
              </w:rPr>
              <w:t xml:space="preserve"> </w:t>
            </w:r>
            <w:r>
              <w:t>СНГ,</w:t>
            </w:r>
            <w:r>
              <w:rPr>
                <w:spacing w:val="-3"/>
              </w:rPr>
              <w:t xml:space="preserve"> </w:t>
            </w:r>
            <w:r>
              <w:t>ОДКБ,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страны</w:t>
            </w:r>
            <w:r>
              <w:rPr>
                <w:spacing w:val="-4"/>
              </w:rPr>
              <w:t xml:space="preserve"> </w:t>
            </w:r>
            <w:r>
              <w:t>Дальнего</w:t>
            </w:r>
            <w:r>
              <w:rPr>
                <w:spacing w:val="-4"/>
              </w:rPr>
              <w:t xml:space="preserve"> </w:t>
            </w:r>
            <w:r>
              <w:t>Зарубежья.</w:t>
            </w:r>
          </w:p>
        </w:tc>
        <w:tc>
          <w:tcPr>
            <w:tcW w:w="1416" w:type="dxa"/>
          </w:tcPr>
          <w:p w:rsidR="008D73CD" w:rsidRDefault="008D73CD">
            <w:pPr>
              <w:pStyle w:val="TableParagraph"/>
              <w:ind w:left="0"/>
            </w:pPr>
          </w:p>
        </w:tc>
        <w:tc>
          <w:tcPr>
            <w:tcW w:w="2065" w:type="dxa"/>
          </w:tcPr>
          <w:p w:rsidR="008D73CD" w:rsidRDefault="002157DB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04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07</w:t>
            </w:r>
          </w:p>
        </w:tc>
      </w:tr>
    </w:tbl>
    <w:p w:rsidR="008D73CD" w:rsidRDefault="008D73CD">
      <w:pPr>
        <w:sectPr w:rsidR="008D73CD">
          <w:pgSz w:w="16840" w:h="11910" w:orient="landscape"/>
          <w:pgMar w:top="760" w:right="7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8609"/>
        <w:gridCol w:w="1416"/>
        <w:gridCol w:w="2065"/>
      </w:tblGrid>
      <w:tr w:rsidR="008D73CD">
        <w:trPr>
          <w:trHeight w:val="292"/>
        </w:trPr>
        <w:tc>
          <w:tcPr>
            <w:tcW w:w="2842" w:type="dxa"/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9" w:type="dxa"/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8D73CD" w:rsidRDefault="008D73CD">
            <w:pPr>
              <w:pStyle w:val="TableParagraph"/>
              <w:ind w:left="0"/>
            </w:pPr>
          </w:p>
        </w:tc>
        <w:tc>
          <w:tcPr>
            <w:tcW w:w="2065" w:type="dxa"/>
          </w:tcPr>
          <w:p w:rsidR="008D73CD" w:rsidRDefault="002157DB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09</w:t>
            </w:r>
          </w:p>
        </w:tc>
      </w:tr>
      <w:tr w:rsidR="008D73CD">
        <w:trPr>
          <w:trHeight w:val="2352"/>
        </w:trPr>
        <w:tc>
          <w:tcPr>
            <w:tcW w:w="2842" w:type="dxa"/>
            <w:vMerge w:val="restart"/>
          </w:tcPr>
          <w:p w:rsidR="008D73CD" w:rsidRDefault="002157DB">
            <w:pPr>
              <w:pStyle w:val="TableParagraph"/>
              <w:spacing w:line="278" w:lineRule="auto"/>
              <w:ind w:left="105" w:right="985"/>
              <w:rPr>
                <w:b/>
              </w:rPr>
            </w:pPr>
            <w:r>
              <w:t xml:space="preserve">Тема 2.3 </w:t>
            </w:r>
            <w:r>
              <w:rPr>
                <w:b/>
              </w:rPr>
              <w:t>Россия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интеграционные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процессы</w:t>
            </w: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42" w:lineRule="auto"/>
              <w:ind w:left="105"/>
            </w:pPr>
            <w:r>
              <w:t>Расширение</w:t>
            </w:r>
            <w:r>
              <w:rPr>
                <w:spacing w:val="-8"/>
              </w:rPr>
              <w:t xml:space="preserve"> </w:t>
            </w:r>
            <w:r>
              <w:t>Евросоюза,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мирового</w:t>
            </w:r>
            <w:r>
              <w:rPr>
                <w:spacing w:val="-6"/>
              </w:rPr>
              <w:t xml:space="preserve"> </w:t>
            </w:r>
            <w:r>
              <w:t>«рынка</w:t>
            </w:r>
            <w:r>
              <w:rPr>
                <w:spacing w:val="-3"/>
              </w:rPr>
              <w:t xml:space="preserve"> </w:t>
            </w:r>
            <w:r>
              <w:t>труда»,</w:t>
            </w:r>
            <w:r>
              <w:rPr>
                <w:spacing w:val="1"/>
              </w:rPr>
              <w:t xml:space="preserve"> </w:t>
            </w:r>
            <w:r>
              <w:t>глобальная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НАТО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политические</w:t>
            </w:r>
            <w:r>
              <w:rPr>
                <w:spacing w:val="-7"/>
              </w:rPr>
              <w:t xml:space="preserve"> </w:t>
            </w:r>
            <w:r>
              <w:t>ориентиры России.</w:t>
            </w:r>
            <w:r>
              <w:rPr>
                <w:spacing w:val="-3"/>
              </w:rPr>
              <w:t xml:space="preserve"> </w:t>
            </w:r>
            <w:r>
              <w:t>Роль международных организаций</w:t>
            </w:r>
            <w:r>
              <w:rPr>
                <w:spacing w:val="6"/>
              </w:rPr>
              <w:t xml:space="preserve"> </w:t>
            </w:r>
            <w:r>
              <w:t>(ВТО,</w:t>
            </w:r>
          </w:p>
          <w:p w:rsidR="008D73CD" w:rsidRDefault="002157DB">
            <w:pPr>
              <w:pStyle w:val="TableParagraph"/>
              <w:spacing w:line="242" w:lineRule="auto"/>
              <w:ind w:left="105"/>
            </w:pPr>
            <w:r>
              <w:t>ЕЭС, ОЭСР)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глобализации</w:t>
            </w:r>
            <w:r>
              <w:rPr>
                <w:spacing w:val="-4"/>
              </w:rPr>
              <w:t xml:space="preserve"> </w:t>
            </w:r>
            <w:r>
              <w:t>политической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экономической жизни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4"/>
              </w:rPr>
              <w:t xml:space="preserve"> </w:t>
            </w:r>
            <w:r>
              <w:t>процессах.</w:t>
            </w:r>
          </w:p>
          <w:p w:rsidR="008D73CD" w:rsidRDefault="002157DB">
            <w:pPr>
              <w:pStyle w:val="TableParagraph"/>
              <w:spacing w:line="242" w:lineRule="auto"/>
              <w:ind w:left="105" w:right="182"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процессы</w:t>
            </w:r>
            <w:r>
              <w:rPr>
                <w:spacing w:val="-3"/>
              </w:rPr>
              <w:t xml:space="preserve"> </w:t>
            </w:r>
            <w:r>
              <w:t>(интеграционные,</w:t>
            </w:r>
            <w:r>
              <w:rPr>
                <w:spacing w:val="-1"/>
              </w:rPr>
              <w:t xml:space="preserve"> </w:t>
            </w:r>
            <w:r>
              <w:t>поликультурные,</w:t>
            </w:r>
            <w:r>
              <w:rPr>
                <w:spacing w:val="-2"/>
              </w:rPr>
              <w:t xml:space="preserve"> </w:t>
            </w:r>
            <w:r>
              <w:t>миграционные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иные)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ведущих</w:t>
            </w:r>
            <w:r>
              <w:rPr>
                <w:spacing w:val="2"/>
              </w:rPr>
              <w:t xml:space="preserve"> </w:t>
            </w:r>
            <w:r>
              <w:t>государств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регионов</w:t>
            </w:r>
            <w:r>
              <w:rPr>
                <w:spacing w:val="3"/>
              </w:rPr>
              <w:t xml:space="preserve"> </w:t>
            </w:r>
            <w:r>
              <w:t>мира;</w:t>
            </w:r>
          </w:p>
          <w:p w:rsidR="008D73CD" w:rsidRDefault="002157DB">
            <w:pPr>
              <w:pStyle w:val="TableParagraph"/>
              <w:spacing w:line="259" w:lineRule="auto"/>
              <w:ind w:left="105"/>
            </w:pPr>
            <w:r>
              <w:t>Важнейшие</w:t>
            </w:r>
            <w:r>
              <w:rPr>
                <w:spacing w:val="-8"/>
              </w:rPr>
              <w:t xml:space="preserve"> </w:t>
            </w:r>
            <w:r>
              <w:t>правовые</w:t>
            </w:r>
            <w:r>
              <w:rPr>
                <w:spacing w:val="-7"/>
              </w:rPr>
              <w:t xml:space="preserve"> </w:t>
            </w:r>
            <w:r>
              <w:t>и законодательные</w:t>
            </w:r>
            <w:r>
              <w:rPr>
                <w:spacing w:val="-2"/>
              </w:rPr>
              <w:t xml:space="preserve"> </w:t>
            </w:r>
            <w:r>
              <w:t>акты</w:t>
            </w:r>
            <w:r>
              <w:rPr>
                <w:spacing w:val="-1"/>
              </w:rPr>
              <w:t xml:space="preserve"> </w:t>
            </w:r>
            <w:r>
              <w:t>мирового</w:t>
            </w:r>
            <w:r>
              <w:rPr>
                <w:spacing w:val="-5"/>
              </w:rPr>
              <w:t xml:space="preserve"> </w:t>
            </w:r>
            <w:r>
              <w:t>и регионального</w:t>
            </w:r>
            <w:r>
              <w:rPr>
                <w:spacing w:val="-6"/>
              </w:rPr>
              <w:t xml:space="preserve"> </w:t>
            </w:r>
            <w:r>
              <w:t>значения.</w:t>
            </w:r>
            <w:r>
              <w:rPr>
                <w:spacing w:val="-52"/>
              </w:rPr>
              <w:t xml:space="preserve"> </w:t>
            </w:r>
            <w:r>
              <w:t>Формирование единого образовательного и культурного пространства в Европе 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регионах</w:t>
            </w:r>
            <w:r>
              <w:rPr>
                <w:spacing w:val="2"/>
              </w:rPr>
              <w:t xml:space="preserve"> </w:t>
            </w:r>
            <w:r>
              <w:t>мира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 w:val="restart"/>
          </w:tcPr>
          <w:p w:rsidR="008D73CD" w:rsidRDefault="002157DB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04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07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09</w:t>
            </w:r>
          </w:p>
        </w:tc>
      </w:tr>
      <w:tr w:rsidR="008D73CD">
        <w:trPr>
          <w:trHeight w:val="292"/>
        </w:trPr>
        <w:tc>
          <w:tcPr>
            <w:tcW w:w="2842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92"/>
        </w:trPr>
        <w:tc>
          <w:tcPr>
            <w:tcW w:w="2842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328"/>
        </w:trPr>
        <w:tc>
          <w:tcPr>
            <w:tcW w:w="2842" w:type="dxa"/>
          </w:tcPr>
          <w:p w:rsidR="008D73CD" w:rsidRDefault="002157DB">
            <w:pPr>
              <w:pStyle w:val="TableParagraph"/>
              <w:spacing w:line="278" w:lineRule="auto"/>
              <w:ind w:left="105" w:right="814"/>
              <w:rPr>
                <w:b/>
              </w:rPr>
            </w:pPr>
            <w:r>
              <w:t>Тема 2.4</w:t>
            </w:r>
            <w:r>
              <w:rPr>
                <w:b/>
              </w:rPr>
              <w:t>.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73" w:lineRule="auto"/>
              <w:ind w:left="105"/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материала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экспансии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Россию</w:t>
            </w:r>
            <w:r>
              <w:rPr>
                <w:spacing w:val="-2"/>
              </w:rPr>
              <w:t xml:space="preserve"> </w:t>
            </w:r>
            <w:r>
              <w:t>западной системы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«массовой</w:t>
            </w:r>
            <w:r>
              <w:rPr>
                <w:spacing w:val="2"/>
              </w:rPr>
              <w:t xml:space="preserve"> </w:t>
            </w:r>
            <w:r>
              <w:t>культуры».</w:t>
            </w:r>
            <w:r>
              <w:rPr>
                <w:spacing w:val="2"/>
              </w:rPr>
              <w:t xml:space="preserve"> </w:t>
            </w:r>
            <w:r>
              <w:t>Тенденции</w:t>
            </w:r>
            <w:r>
              <w:rPr>
                <w:spacing w:val="2"/>
              </w:rPr>
              <w:t xml:space="preserve"> </w:t>
            </w:r>
            <w:r>
              <w:t>сохранения</w:t>
            </w:r>
          </w:p>
          <w:p w:rsidR="008D73CD" w:rsidRDefault="002157DB">
            <w:pPr>
              <w:pStyle w:val="TableParagraph"/>
              <w:spacing w:line="276" w:lineRule="auto"/>
              <w:ind w:left="105"/>
            </w:pPr>
            <w:r>
              <w:t>национальных,</w:t>
            </w:r>
            <w:r>
              <w:rPr>
                <w:spacing w:val="-2"/>
              </w:rPr>
              <w:t xml:space="preserve"> </w:t>
            </w:r>
            <w:r>
              <w:t>религиозных,</w:t>
            </w:r>
            <w:r>
              <w:rPr>
                <w:spacing w:val="-1"/>
              </w:rPr>
              <w:t xml:space="preserve"> </w:t>
            </w:r>
            <w:r>
              <w:t>культурных</w:t>
            </w:r>
            <w:r>
              <w:rPr>
                <w:spacing w:val="-4"/>
              </w:rPr>
              <w:t xml:space="preserve"> </w:t>
            </w:r>
            <w:r>
              <w:t>традиций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цивилизации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сохранения национальной идентичности. Сохранение традиционных нравственных</w:t>
            </w:r>
            <w:r>
              <w:rPr>
                <w:spacing w:val="1"/>
              </w:rPr>
              <w:t xml:space="preserve"> </w:t>
            </w:r>
            <w:r>
              <w:t>ценностей и индивидуальных свобод человека – основа развития духовной культуры в</w:t>
            </w:r>
            <w:r>
              <w:rPr>
                <w:spacing w:val="1"/>
              </w:rPr>
              <w:t xml:space="preserve"> </w:t>
            </w:r>
            <w:r>
              <w:t>РФ.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:rsidR="008D73CD" w:rsidRDefault="002157DB">
            <w:pPr>
              <w:pStyle w:val="TableParagraph"/>
              <w:spacing w:line="245" w:lineRule="exact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  <w:p w:rsidR="008D73CD" w:rsidRDefault="002157DB">
            <w:pPr>
              <w:pStyle w:val="TableParagraph"/>
              <w:spacing w:before="39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04</w:t>
            </w:r>
          </w:p>
          <w:p w:rsidR="008D73CD" w:rsidRDefault="002157DB">
            <w:pPr>
              <w:pStyle w:val="TableParagraph"/>
              <w:spacing w:before="3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06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07</w:t>
            </w:r>
          </w:p>
          <w:p w:rsidR="008D73CD" w:rsidRDefault="002157DB">
            <w:pPr>
              <w:pStyle w:val="TableParagraph"/>
              <w:spacing w:before="39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09</w:t>
            </w:r>
          </w:p>
        </w:tc>
      </w:tr>
      <w:tr w:rsidR="008D73CD">
        <w:trPr>
          <w:trHeight w:val="2237"/>
        </w:trPr>
        <w:tc>
          <w:tcPr>
            <w:tcW w:w="2842" w:type="dxa"/>
            <w:vMerge w:val="restart"/>
          </w:tcPr>
          <w:p w:rsidR="008D73CD" w:rsidRDefault="002157DB">
            <w:pPr>
              <w:pStyle w:val="TableParagraph"/>
              <w:spacing w:line="278" w:lineRule="auto"/>
              <w:ind w:left="105" w:right="432"/>
              <w:rPr>
                <w:b/>
              </w:rPr>
            </w:pPr>
            <w:r>
              <w:t xml:space="preserve">Тема 2.5. </w:t>
            </w:r>
            <w:r>
              <w:rPr>
                <w:b/>
              </w:rPr>
              <w:t>Перспективы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РФ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современном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мире</w:t>
            </w: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76" w:lineRule="auto"/>
              <w:ind w:left="105" w:right="104"/>
            </w:pPr>
            <w:r>
              <w:t>Перспективные направления и основные проблемы развития РФ на современном этапе.</w:t>
            </w:r>
            <w:r>
              <w:rPr>
                <w:spacing w:val="1"/>
              </w:rPr>
              <w:t xml:space="preserve"> </w:t>
            </w:r>
            <w:r>
              <w:t>Территориальная целостность России, уважение прав ее населения и соседних народов –</w:t>
            </w:r>
            <w:r>
              <w:rPr>
                <w:spacing w:val="-53"/>
              </w:rPr>
              <w:t xml:space="preserve"> </w:t>
            </w:r>
            <w:r>
              <w:t>главное</w:t>
            </w:r>
            <w:r>
              <w:rPr>
                <w:spacing w:val="-1"/>
              </w:rPr>
              <w:t xml:space="preserve"> </w:t>
            </w:r>
            <w:r>
              <w:t>условие</w:t>
            </w:r>
            <w:r>
              <w:rPr>
                <w:spacing w:val="-6"/>
              </w:rPr>
              <w:t xml:space="preserve"> </w:t>
            </w:r>
            <w:r>
              <w:t>политического</w:t>
            </w:r>
            <w:r>
              <w:rPr>
                <w:spacing w:val="-4"/>
              </w:rPr>
              <w:t xml:space="preserve"> </w:t>
            </w:r>
            <w:r>
              <w:t>развития.</w:t>
            </w:r>
            <w:r>
              <w:rPr>
                <w:spacing w:val="-2"/>
              </w:rPr>
              <w:t xml:space="preserve"> </w:t>
            </w:r>
            <w:r>
              <w:t>Россия и</w:t>
            </w:r>
            <w:r>
              <w:rPr>
                <w:spacing w:val="-7"/>
              </w:rPr>
              <w:t xml:space="preserve"> </w:t>
            </w:r>
            <w:r>
              <w:t>страны</w:t>
            </w:r>
            <w:r>
              <w:rPr>
                <w:spacing w:val="-3"/>
              </w:rPr>
              <w:t xml:space="preserve"> </w:t>
            </w:r>
            <w:r>
              <w:t>ближнего</w:t>
            </w:r>
            <w:r>
              <w:rPr>
                <w:spacing w:val="-4"/>
              </w:rPr>
              <w:t xml:space="preserve"> </w:t>
            </w:r>
            <w:r>
              <w:t>зарубежья.</w:t>
            </w:r>
          </w:p>
          <w:p w:rsidR="008D73CD" w:rsidRDefault="002157DB">
            <w:pPr>
              <w:pStyle w:val="TableParagraph"/>
              <w:spacing w:before="189" w:line="276" w:lineRule="auto"/>
              <w:ind w:left="105" w:right="182"/>
            </w:pPr>
            <w:r>
              <w:t>Инновационная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приоритетное</w:t>
            </w:r>
            <w:r>
              <w:rPr>
                <w:spacing w:val="-8"/>
              </w:rPr>
              <w:t xml:space="preserve"> </w:t>
            </w:r>
            <w:r>
              <w:t>направление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науке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экономике.</w:t>
            </w:r>
            <w:r>
              <w:rPr>
                <w:spacing w:val="-52"/>
              </w:rPr>
              <w:t xml:space="preserve"> </w:t>
            </w:r>
            <w:r>
              <w:t>Инновационное развитие в РТ. Важнейшие научные открытия и технические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позиций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инновационного</w:t>
            </w:r>
            <w:r>
              <w:rPr>
                <w:spacing w:val="6"/>
              </w:rPr>
              <w:t xml:space="preserve"> </w:t>
            </w:r>
            <w:r>
              <w:t>характера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D73CD" w:rsidRDefault="002157DB">
            <w:pPr>
              <w:pStyle w:val="TableParagraph"/>
              <w:spacing w:before="1"/>
              <w:ind w:left="105"/>
            </w:pPr>
            <w:r>
              <w:t>возможности</w:t>
            </w:r>
            <w:r>
              <w:rPr>
                <w:spacing w:val="-4"/>
              </w:rPr>
              <w:t xml:space="preserve"> </w:t>
            </w:r>
            <w:r>
              <w:t>применения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экономике.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 w:val="restart"/>
          </w:tcPr>
          <w:p w:rsidR="008D73CD" w:rsidRDefault="002157DB">
            <w:pPr>
              <w:pStyle w:val="TableParagraph"/>
              <w:spacing w:line="245" w:lineRule="exact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04</w:t>
            </w:r>
          </w:p>
          <w:p w:rsidR="008D73CD" w:rsidRDefault="002157DB">
            <w:pPr>
              <w:pStyle w:val="TableParagraph"/>
              <w:spacing w:before="39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8D73CD" w:rsidRDefault="002157DB">
            <w:pPr>
              <w:pStyle w:val="TableParagraph"/>
              <w:spacing w:before="41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  <w:p w:rsidR="008D73CD" w:rsidRDefault="002157DB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07</w:t>
            </w:r>
          </w:p>
          <w:p w:rsidR="008D73CD" w:rsidRDefault="002157DB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09</w:t>
            </w:r>
          </w:p>
        </w:tc>
      </w:tr>
      <w:tr w:rsidR="008D73CD">
        <w:trPr>
          <w:trHeight w:val="287"/>
        </w:trPr>
        <w:tc>
          <w:tcPr>
            <w:tcW w:w="2842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92"/>
        </w:trPr>
        <w:tc>
          <w:tcPr>
            <w:tcW w:w="2842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8D73CD" w:rsidRDefault="002157DB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1492"/>
        </w:trPr>
        <w:tc>
          <w:tcPr>
            <w:tcW w:w="11451" w:type="dxa"/>
            <w:gridSpan w:val="2"/>
          </w:tcPr>
          <w:p w:rsidR="008D73CD" w:rsidRDefault="002157DB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Примерный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перечень практических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работ:</w:t>
            </w:r>
          </w:p>
          <w:p w:rsidR="008D73CD" w:rsidRDefault="002157DB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45" w:line="266" w:lineRule="auto"/>
              <w:ind w:right="756" w:firstLine="0"/>
              <w:rPr>
                <w:rFonts w:ascii="Calibri" w:hAnsi="Calibri"/>
                <w:i/>
              </w:rPr>
            </w:pPr>
            <w:r>
              <w:t>Работа с историческими документами и историческими картами СССР и РФ за 1989-1991 гг.: экономический,</w:t>
            </w:r>
            <w:r>
              <w:rPr>
                <w:spacing w:val="-52"/>
              </w:rPr>
              <w:t xml:space="preserve"> </w:t>
            </w:r>
            <w:r>
              <w:t>внешнеполитический,</w:t>
            </w:r>
            <w:r>
              <w:rPr>
                <w:spacing w:val="2"/>
              </w:rPr>
              <w:t xml:space="preserve"> </w:t>
            </w:r>
            <w:r>
              <w:t>культурный</w:t>
            </w:r>
            <w:r>
              <w:rPr>
                <w:spacing w:val="3"/>
              </w:rPr>
              <w:t xml:space="preserve"> </w:t>
            </w:r>
            <w:r>
              <w:t>геополитический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произошедших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этот период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  <w:r>
              <w:rPr>
                <w:i/>
              </w:rPr>
              <w:t>.</w:t>
            </w:r>
          </w:p>
          <w:p w:rsidR="008D73CD" w:rsidRDefault="002157DB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0" w:line="280" w:lineRule="atLeast"/>
              <w:ind w:right="1413" w:firstLine="0"/>
              <w:rPr>
                <w:rFonts w:ascii="Calibri" w:hAnsi="Calibri"/>
                <w:b/>
              </w:rPr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историческими документами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историческими картами:</w:t>
            </w:r>
            <w:r>
              <w:rPr>
                <w:spacing w:val="-9"/>
              </w:rPr>
              <w:t xml:space="preserve"> </w:t>
            </w:r>
            <w:r>
              <w:t>внешняя</w:t>
            </w:r>
            <w:r>
              <w:rPr>
                <w:spacing w:val="-2"/>
              </w:rPr>
              <w:t xml:space="preserve"> </w:t>
            </w:r>
            <w:r>
              <w:t>политика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в условиях</w:t>
            </w:r>
            <w:r>
              <w:rPr>
                <w:spacing w:val="-52"/>
              </w:rPr>
              <w:t xml:space="preserve"> </w:t>
            </w:r>
            <w:r>
              <w:t>геополитических</w:t>
            </w:r>
            <w:r>
              <w:rPr>
                <w:spacing w:val="1"/>
              </w:rPr>
              <w:t xml:space="preserve"> </w:t>
            </w:r>
            <w:r>
              <w:t>вызовов</w:t>
            </w:r>
            <w:r>
              <w:rPr>
                <w:spacing w:val="3"/>
              </w:rPr>
              <w:t xml:space="preserve"> </w:t>
            </w: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b/>
              </w:rPr>
              <w:t>.</w:t>
            </w:r>
          </w:p>
        </w:tc>
        <w:tc>
          <w:tcPr>
            <w:tcW w:w="1416" w:type="dxa"/>
          </w:tcPr>
          <w:p w:rsidR="008D73CD" w:rsidRDefault="008D73CD">
            <w:pPr>
              <w:pStyle w:val="TableParagraph"/>
              <w:ind w:left="0"/>
            </w:pPr>
          </w:p>
        </w:tc>
        <w:tc>
          <w:tcPr>
            <w:tcW w:w="2065" w:type="dxa"/>
          </w:tcPr>
          <w:p w:rsidR="008D73CD" w:rsidRDefault="008D73CD">
            <w:pPr>
              <w:pStyle w:val="TableParagraph"/>
              <w:ind w:left="0"/>
            </w:pPr>
          </w:p>
        </w:tc>
      </w:tr>
    </w:tbl>
    <w:p w:rsidR="008D73CD" w:rsidRDefault="008D73CD">
      <w:pPr>
        <w:sectPr w:rsidR="008D73CD">
          <w:pgSz w:w="16840" w:h="11910" w:orient="landscape"/>
          <w:pgMar w:top="840" w:right="7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1"/>
        <w:gridCol w:w="1416"/>
        <w:gridCol w:w="2065"/>
      </w:tblGrid>
      <w:tr w:rsidR="008D73CD">
        <w:trPr>
          <w:trHeight w:val="1166"/>
        </w:trPr>
        <w:tc>
          <w:tcPr>
            <w:tcW w:w="11451" w:type="dxa"/>
          </w:tcPr>
          <w:p w:rsidR="008D73CD" w:rsidRDefault="002157DB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line="244" w:lineRule="exact"/>
            </w:pPr>
            <w:r>
              <w:lastRenderedPageBreak/>
              <w:t>Круглый</w:t>
            </w:r>
            <w:r>
              <w:rPr>
                <w:spacing w:val="-2"/>
              </w:rPr>
              <w:t xml:space="preserve"> </w:t>
            </w:r>
            <w:r>
              <w:t>стол»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проблеме</w:t>
            </w:r>
            <w:r>
              <w:rPr>
                <w:spacing w:val="-2"/>
              </w:rPr>
              <w:t xml:space="preserve"> </w:t>
            </w:r>
            <w:r>
              <w:t>сохранения</w:t>
            </w:r>
            <w:r>
              <w:rPr>
                <w:spacing w:val="-5"/>
              </w:rPr>
              <w:t xml:space="preserve"> </w:t>
            </w:r>
            <w:r>
              <w:t>нравственных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убеждений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</w:p>
          <w:p w:rsidR="008D73CD" w:rsidRDefault="002157DB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40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политических</w:t>
            </w:r>
            <w:r>
              <w:rPr>
                <w:spacing w:val="-1"/>
              </w:rPr>
              <w:t xml:space="preserve"> </w:t>
            </w:r>
            <w:r>
              <w:t>и экономических карт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сопредельных</w:t>
            </w:r>
            <w:r>
              <w:rPr>
                <w:spacing w:val="-1"/>
              </w:rPr>
              <w:t xml:space="preserve"> </w:t>
            </w:r>
            <w:r>
              <w:t>территорий за</w:t>
            </w:r>
            <w:r>
              <w:rPr>
                <w:spacing w:val="-3"/>
              </w:rPr>
              <w:t xml:space="preserve"> </w:t>
            </w:r>
            <w:r>
              <w:t>последнее</w:t>
            </w:r>
            <w:r>
              <w:rPr>
                <w:spacing w:val="-7"/>
              </w:rPr>
              <w:t xml:space="preserve"> </w:t>
            </w:r>
            <w:r>
              <w:t>десятилетие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  <w:p w:rsidR="008D73CD" w:rsidRDefault="002157DB">
            <w:pPr>
              <w:pStyle w:val="TableParagraph"/>
              <w:spacing w:before="2" w:line="290" w:lineRule="atLeast"/>
              <w:ind w:left="105" w:right="108"/>
            </w:pPr>
            <w:r>
              <w:t>зрения</w:t>
            </w:r>
            <w:r>
              <w:rPr>
                <w:spacing w:val="-4"/>
              </w:rPr>
              <w:t xml:space="preserve"> </w:t>
            </w:r>
            <w:r>
              <w:t>выяснения</w:t>
            </w:r>
            <w:r>
              <w:rPr>
                <w:spacing w:val="-4"/>
              </w:rPr>
              <w:t xml:space="preserve"> </w:t>
            </w:r>
            <w:r>
              <w:t>преемственности</w:t>
            </w:r>
            <w:r>
              <w:rPr>
                <w:spacing w:val="-2"/>
              </w:rPr>
              <w:t xml:space="preserve"> </w:t>
            </w:r>
            <w:r>
              <w:t>социально-экономического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политического</w:t>
            </w:r>
            <w:r>
              <w:rPr>
                <w:spacing w:val="-8"/>
              </w:rPr>
              <w:t xml:space="preserve"> </w:t>
            </w:r>
            <w:r>
              <w:t>курса с</w:t>
            </w:r>
            <w:r>
              <w:rPr>
                <w:spacing w:val="-5"/>
              </w:rPr>
              <w:t xml:space="preserve"> </w:t>
            </w:r>
            <w:r>
              <w:t>государственными</w:t>
            </w:r>
            <w:r>
              <w:rPr>
                <w:spacing w:val="-52"/>
              </w:rPr>
              <w:t xml:space="preserve"> </w:t>
            </w:r>
            <w:r>
              <w:t>традициями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</w:tc>
        <w:tc>
          <w:tcPr>
            <w:tcW w:w="1416" w:type="dxa"/>
          </w:tcPr>
          <w:p w:rsidR="008D73CD" w:rsidRDefault="008D73CD">
            <w:pPr>
              <w:pStyle w:val="TableParagraph"/>
              <w:ind w:left="0"/>
            </w:pPr>
          </w:p>
        </w:tc>
        <w:tc>
          <w:tcPr>
            <w:tcW w:w="2065" w:type="dxa"/>
          </w:tcPr>
          <w:p w:rsidR="008D73CD" w:rsidRDefault="008D73CD">
            <w:pPr>
              <w:pStyle w:val="TableParagraph"/>
              <w:ind w:left="0"/>
            </w:pPr>
          </w:p>
        </w:tc>
      </w:tr>
      <w:tr w:rsidR="008D73CD">
        <w:trPr>
          <w:trHeight w:val="292"/>
        </w:trPr>
        <w:tc>
          <w:tcPr>
            <w:tcW w:w="11451" w:type="dxa"/>
          </w:tcPr>
          <w:p w:rsidR="008D73CD" w:rsidRDefault="002157DB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Промежуточная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аттестация</w:t>
            </w:r>
          </w:p>
        </w:tc>
        <w:tc>
          <w:tcPr>
            <w:tcW w:w="1416" w:type="dxa"/>
          </w:tcPr>
          <w:p w:rsidR="008D73CD" w:rsidRDefault="002157DB">
            <w:pPr>
              <w:pStyle w:val="TableParagraph"/>
              <w:spacing w:line="244" w:lineRule="exact"/>
              <w:ind w:left="648"/>
            </w:pPr>
            <w:r>
              <w:t>2</w:t>
            </w:r>
          </w:p>
        </w:tc>
        <w:tc>
          <w:tcPr>
            <w:tcW w:w="2065" w:type="dxa"/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73CD">
        <w:trPr>
          <w:trHeight w:val="287"/>
        </w:trPr>
        <w:tc>
          <w:tcPr>
            <w:tcW w:w="11451" w:type="dxa"/>
          </w:tcPr>
          <w:p w:rsidR="008D73CD" w:rsidRDefault="002157DB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416" w:type="dxa"/>
          </w:tcPr>
          <w:p w:rsidR="008D73CD" w:rsidRDefault="002157DB">
            <w:pPr>
              <w:pStyle w:val="TableParagraph"/>
              <w:spacing w:line="244" w:lineRule="exact"/>
              <w:ind w:left="595"/>
            </w:pPr>
            <w:r>
              <w:t>72</w:t>
            </w:r>
          </w:p>
        </w:tc>
        <w:tc>
          <w:tcPr>
            <w:tcW w:w="2065" w:type="dxa"/>
          </w:tcPr>
          <w:p w:rsidR="008D73CD" w:rsidRDefault="008D73C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D73CD" w:rsidRDefault="008D73CD">
      <w:pPr>
        <w:rPr>
          <w:sz w:val="20"/>
        </w:rPr>
        <w:sectPr w:rsidR="008D73CD">
          <w:pgSz w:w="16840" w:h="11910" w:orient="landscape"/>
          <w:pgMar w:top="840" w:right="780" w:bottom="280" w:left="880" w:header="720" w:footer="720" w:gutter="0"/>
          <w:cols w:space="720"/>
        </w:sectPr>
      </w:pPr>
    </w:p>
    <w:p w:rsidR="008D73CD" w:rsidRDefault="002157DB">
      <w:pPr>
        <w:pStyle w:val="2"/>
        <w:numPr>
          <w:ilvl w:val="0"/>
          <w:numId w:val="9"/>
        </w:numPr>
        <w:tabs>
          <w:tab w:val="left" w:pos="345"/>
        </w:tabs>
        <w:spacing w:before="71"/>
        <w:ind w:left="344" w:hanging="226"/>
        <w:jc w:val="left"/>
      </w:pPr>
      <w:r>
        <w:lastRenderedPageBreak/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8D73CD" w:rsidRDefault="008D73CD">
      <w:pPr>
        <w:pStyle w:val="a3"/>
        <w:spacing w:before="6"/>
        <w:ind w:left="0"/>
        <w:rPr>
          <w:b/>
          <w:sz w:val="20"/>
        </w:rPr>
      </w:pPr>
    </w:p>
    <w:p w:rsidR="008D73CD" w:rsidRDefault="002157DB">
      <w:pPr>
        <w:pStyle w:val="a5"/>
        <w:numPr>
          <w:ilvl w:val="1"/>
          <w:numId w:val="9"/>
        </w:numPr>
        <w:tabs>
          <w:tab w:val="left" w:pos="1316"/>
        </w:tabs>
        <w:spacing w:line="273" w:lineRule="auto"/>
        <w:ind w:right="131" w:firstLine="71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5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помещения:</w:t>
      </w:r>
    </w:p>
    <w:p w:rsidR="008D73CD" w:rsidRDefault="002157DB">
      <w:pPr>
        <w:spacing w:before="202" w:line="276" w:lineRule="auto"/>
        <w:ind w:left="119" w:right="124" w:firstLine="710"/>
        <w:jc w:val="both"/>
        <w:rPr>
          <w:sz w:val="24"/>
        </w:rPr>
      </w:pPr>
      <w:r>
        <w:t>Кабинет</w:t>
      </w:r>
      <w:r>
        <w:rPr>
          <w:spacing w:val="1"/>
        </w:rPr>
        <w:t xml:space="preserve"> </w:t>
      </w:r>
      <w:r>
        <w:rPr>
          <w:i/>
        </w:rPr>
        <w:t>«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философии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rPr>
          <w:sz w:val="24"/>
        </w:rPr>
        <w:t>оснащенный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оборудованием:</w:t>
      </w:r>
      <w:r>
        <w:rPr>
          <w:spacing w:val="1"/>
          <w:sz w:val="24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-7"/>
        </w:rPr>
        <w:t xml:space="preserve"> </w:t>
      </w:r>
      <w:r>
        <w:t>парты</w:t>
      </w:r>
      <w:r>
        <w:rPr>
          <w:spacing w:val="-9"/>
        </w:rPr>
        <w:t xml:space="preserve"> </w:t>
      </w:r>
      <w:r>
        <w:t>учащихся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sz w:val="24"/>
        </w:rPr>
        <w:t>техническими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4"/>
          <w:sz w:val="24"/>
        </w:rPr>
        <w:t xml:space="preserve"> </w:t>
      </w:r>
      <w:r>
        <w:t>персональный</w:t>
      </w:r>
      <w:r>
        <w:rPr>
          <w:spacing w:val="-10"/>
        </w:rPr>
        <w:t xml:space="preserve"> </w:t>
      </w:r>
      <w:r>
        <w:t>компьютер</w:t>
      </w:r>
      <w:r>
        <w:rPr>
          <w:spacing w:val="-5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лицензионным</w:t>
      </w:r>
      <w:r>
        <w:rPr>
          <w:spacing w:val="-7"/>
        </w:rPr>
        <w:t xml:space="preserve"> </w:t>
      </w:r>
      <w:r>
        <w:t>программным</w:t>
      </w:r>
      <w:r>
        <w:rPr>
          <w:spacing w:val="-7"/>
        </w:rPr>
        <w:t xml:space="preserve"> </w:t>
      </w:r>
      <w:r>
        <w:t>обеспечением,</w:t>
      </w:r>
      <w:r>
        <w:rPr>
          <w:spacing w:val="-5"/>
        </w:rPr>
        <w:t xml:space="preserve"> </w:t>
      </w:r>
      <w:r>
        <w:t>мультмедиапроектор,</w:t>
      </w:r>
      <w:r>
        <w:rPr>
          <w:spacing w:val="-6"/>
        </w:rPr>
        <w:t xml:space="preserve"> </w:t>
      </w:r>
      <w:r>
        <w:t>экран,</w:t>
      </w:r>
      <w:r>
        <w:rPr>
          <w:spacing w:val="-8"/>
        </w:rPr>
        <w:t xml:space="preserve"> </w:t>
      </w:r>
      <w:r>
        <w:t>лазерная</w:t>
      </w:r>
      <w:r>
        <w:rPr>
          <w:spacing w:val="-7"/>
        </w:rPr>
        <w:t xml:space="preserve"> </w:t>
      </w:r>
      <w:r>
        <w:t>указка,</w:t>
      </w:r>
      <w:r>
        <w:rPr>
          <w:spacing w:val="-6"/>
        </w:rPr>
        <w:t xml:space="preserve"> </w:t>
      </w:r>
      <w:r>
        <w:t>шкафы</w:t>
      </w:r>
      <w:r>
        <w:rPr>
          <w:spacing w:val="-52"/>
        </w:rPr>
        <w:t xml:space="preserve"> </w:t>
      </w:r>
      <w:r>
        <w:t>для хранения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z w:val="24"/>
        </w:rPr>
        <w:t>.</w:t>
      </w:r>
    </w:p>
    <w:p w:rsidR="008D73CD" w:rsidRDefault="008D73CD">
      <w:pPr>
        <w:pStyle w:val="a3"/>
        <w:spacing w:before="5"/>
        <w:ind w:left="0"/>
        <w:rPr>
          <w:sz w:val="28"/>
        </w:rPr>
      </w:pPr>
    </w:p>
    <w:p w:rsidR="008D73CD" w:rsidRDefault="002157DB">
      <w:pPr>
        <w:pStyle w:val="2"/>
        <w:numPr>
          <w:ilvl w:val="1"/>
          <w:numId w:val="9"/>
        </w:numPr>
        <w:tabs>
          <w:tab w:val="left" w:pos="1219"/>
        </w:tabs>
        <w:ind w:left="1218" w:hanging="389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8D73CD" w:rsidRDefault="008D73CD">
      <w:pPr>
        <w:pStyle w:val="a3"/>
        <w:spacing w:before="1"/>
        <w:ind w:left="0"/>
        <w:rPr>
          <w:b/>
          <w:sz w:val="20"/>
        </w:rPr>
      </w:pPr>
    </w:p>
    <w:p w:rsidR="008D73CD" w:rsidRDefault="002157DB">
      <w:pPr>
        <w:pStyle w:val="a3"/>
        <w:spacing w:before="1" w:line="276" w:lineRule="auto"/>
        <w:ind w:left="119" w:right="133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 печатные и/или электронные образовательные и информационные ресурсы, рекомендуемых</w:t>
      </w:r>
      <w:r>
        <w:rPr>
          <w:spacing w:val="1"/>
        </w:rPr>
        <w:t xml:space="preserve"> </w:t>
      </w:r>
      <w:r>
        <w:t>для 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</w:p>
    <w:p w:rsidR="008D73CD" w:rsidRDefault="002157DB">
      <w:pPr>
        <w:pStyle w:val="2"/>
        <w:numPr>
          <w:ilvl w:val="2"/>
          <w:numId w:val="6"/>
        </w:numPr>
        <w:tabs>
          <w:tab w:val="left" w:pos="1032"/>
        </w:tabs>
        <w:spacing w:before="202"/>
      </w:pPr>
      <w:r>
        <w:t>Печатные</w:t>
      </w:r>
      <w:r>
        <w:rPr>
          <w:spacing w:val="-3"/>
        </w:rPr>
        <w:t xml:space="preserve"> </w:t>
      </w:r>
      <w:r>
        <w:t>издания</w:t>
      </w:r>
    </w:p>
    <w:p w:rsidR="008D73CD" w:rsidRDefault="002157DB">
      <w:pPr>
        <w:pStyle w:val="a5"/>
        <w:numPr>
          <w:ilvl w:val="0"/>
          <w:numId w:val="5"/>
        </w:numPr>
        <w:tabs>
          <w:tab w:val="left" w:pos="841"/>
        </w:tabs>
        <w:spacing w:before="36"/>
        <w:ind w:right="206"/>
      </w:pPr>
      <w:r>
        <w:t>Артёмов В. В., Лубченков Ю. Н. История (для всех специальностей СПО). - М.: Академия,</w:t>
      </w:r>
      <w:r>
        <w:rPr>
          <w:spacing w:val="-52"/>
        </w:rPr>
        <w:t xml:space="preserve"> </w:t>
      </w:r>
      <w:r>
        <w:t>2014</w:t>
      </w:r>
    </w:p>
    <w:p w:rsidR="008D73CD" w:rsidRDefault="002157DB">
      <w:pPr>
        <w:pStyle w:val="a5"/>
        <w:numPr>
          <w:ilvl w:val="0"/>
          <w:numId w:val="5"/>
        </w:numPr>
        <w:tabs>
          <w:tab w:val="left" w:pos="841"/>
        </w:tabs>
        <w:ind w:right="652"/>
      </w:pPr>
      <w:r>
        <w:t>Ходяков М.В.История России в 2.ч. Ч.2 1941-2015:учебик для СПО.-М.: Издательство</w:t>
      </w:r>
      <w:r>
        <w:rPr>
          <w:spacing w:val="-52"/>
        </w:rPr>
        <w:t xml:space="preserve"> </w:t>
      </w:r>
      <w:r>
        <w:t>Юрайт,2018-300с.</w:t>
      </w:r>
    </w:p>
    <w:p w:rsidR="008D73CD" w:rsidRDefault="002157DB">
      <w:pPr>
        <w:pStyle w:val="a5"/>
        <w:numPr>
          <w:ilvl w:val="0"/>
          <w:numId w:val="5"/>
        </w:numPr>
        <w:tabs>
          <w:tab w:val="left" w:pos="841"/>
        </w:tabs>
        <w:spacing w:before="1"/>
        <w:ind w:right="205"/>
      </w:pPr>
      <w:r>
        <w:t>Карпачев, С. П. История России : учеб. пособие для СПО / С. П. Карпачев. — 3-е изд.,</w:t>
      </w:r>
      <w:r>
        <w:rPr>
          <w:spacing w:val="1"/>
        </w:rPr>
        <w:t xml:space="preserve"> </w:t>
      </w:r>
      <w:r>
        <w:t>перераб. и доп. — М. : Издательство Юрайт, 2018. — 248 с. — (Серия : Профессиональное</w:t>
      </w:r>
      <w:r>
        <w:rPr>
          <w:spacing w:val="-52"/>
        </w:rPr>
        <w:t xml:space="preserve"> </w:t>
      </w:r>
      <w:r>
        <w:t>образование).</w:t>
      </w:r>
    </w:p>
    <w:p w:rsidR="008D73CD" w:rsidRDefault="002157DB">
      <w:pPr>
        <w:pStyle w:val="a5"/>
        <w:numPr>
          <w:ilvl w:val="0"/>
          <w:numId w:val="5"/>
        </w:numPr>
        <w:tabs>
          <w:tab w:val="left" w:pos="841"/>
        </w:tabs>
        <w:ind w:right="318"/>
      </w:pPr>
      <w:r>
        <w:t>История России для технических специальностей : учебник для СПО / М. Н. Зуев [и др.] ;</w:t>
      </w:r>
      <w:r>
        <w:rPr>
          <w:spacing w:val="-52"/>
        </w:rPr>
        <w:t xml:space="preserve"> </w:t>
      </w:r>
      <w:r>
        <w:t>под ред. М. Н. Зуева, А. А. Чернобаева. — 4-е изд., перераб. и доп. — М. : 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3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531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(Серия :</w:t>
      </w:r>
      <w:r>
        <w:rPr>
          <w:spacing w:val="-2"/>
        </w:rPr>
        <w:t xml:space="preserve"> </w:t>
      </w:r>
      <w:r>
        <w:t>Профессиональное образование</w:t>
      </w:r>
    </w:p>
    <w:p w:rsidR="008D73CD" w:rsidRDefault="002157DB">
      <w:pPr>
        <w:pStyle w:val="a5"/>
        <w:numPr>
          <w:ilvl w:val="0"/>
          <w:numId w:val="5"/>
        </w:numPr>
        <w:tabs>
          <w:tab w:val="left" w:pos="841"/>
        </w:tabs>
        <w:ind w:right="756"/>
      </w:pPr>
      <w:r>
        <w:t>Артемов В.В. История для профессий и специальностей технического, естественно –</w:t>
      </w:r>
      <w:r>
        <w:rPr>
          <w:spacing w:val="-52"/>
        </w:rPr>
        <w:t xml:space="preserve"> </w:t>
      </w:r>
      <w:r>
        <w:t>научного, социально-экономического профилей: учебник для нач. и сред. проф.</w:t>
      </w:r>
      <w:r>
        <w:rPr>
          <w:spacing w:val="1"/>
        </w:rPr>
        <w:t xml:space="preserve"> </w:t>
      </w:r>
      <w:r>
        <w:t>образования:</w:t>
      </w:r>
      <w:r>
        <w:rPr>
          <w:spacing w:val="-5"/>
        </w:rPr>
        <w:t xml:space="preserve"> </w:t>
      </w:r>
      <w:r>
        <w:t>в 2</w:t>
      </w:r>
      <w:r>
        <w:rPr>
          <w:spacing w:val="-2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Ч.2/В.В.</w:t>
      </w:r>
      <w:r>
        <w:rPr>
          <w:spacing w:val="1"/>
        </w:rPr>
        <w:t xml:space="preserve"> </w:t>
      </w:r>
      <w:r>
        <w:t>Артемов,</w:t>
      </w:r>
      <w:r>
        <w:rPr>
          <w:spacing w:val="2"/>
        </w:rPr>
        <w:t xml:space="preserve"> </w:t>
      </w:r>
      <w:r>
        <w:t>Ю.Н.</w:t>
      </w:r>
      <w:r>
        <w:rPr>
          <w:spacing w:val="-4"/>
        </w:rPr>
        <w:t xml:space="preserve"> </w:t>
      </w:r>
      <w:r>
        <w:t>Лубченков.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Издательский центр</w:t>
      </w:r>
    </w:p>
    <w:p w:rsidR="008D73CD" w:rsidRDefault="002157DB">
      <w:pPr>
        <w:pStyle w:val="a3"/>
      </w:pPr>
      <w:r>
        <w:t>«Академия»,</w:t>
      </w:r>
      <w:r>
        <w:rPr>
          <w:spacing w:val="2"/>
        </w:rPr>
        <w:t xml:space="preserve"> </w:t>
      </w:r>
      <w:r>
        <w:t>2012.-320с.</w:t>
      </w:r>
    </w:p>
    <w:p w:rsidR="008D73CD" w:rsidRDefault="002157DB">
      <w:pPr>
        <w:pStyle w:val="a5"/>
        <w:numPr>
          <w:ilvl w:val="0"/>
          <w:numId w:val="5"/>
        </w:numPr>
        <w:tabs>
          <w:tab w:val="left" w:pos="841"/>
        </w:tabs>
        <w:ind w:right="250"/>
      </w:pPr>
      <w:r>
        <w:t>Артемов В.В.</w:t>
      </w:r>
      <w:r>
        <w:rPr>
          <w:spacing w:val="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профессий и</w:t>
      </w:r>
      <w:r>
        <w:rPr>
          <w:spacing w:val="-4"/>
        </w:rPr>
        <w:t xml:space="preserve"> </w:t>
      </w:r>
      <w:r>
        <w:t>специальностей технического,</w:t>
      </w:r>
      <w:r>
        <w:rPr>
          <w:spacing w:val="2"/>
        </w:rPr>
        <w:t xml:space="preserve"> </w:t>
      </w:r>
      <w:r>
        <w:t>естественно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научного, социально-экономического профилей: дидактические материалы: учеб. пособие</w:t>
      </w:r>
      <w:r>
        <w:rPr>
          <w:spacing w:val="-52"/>
        </w:rPr>
        <w:t xml:space="preserve"> </w:t>
      </w:r>
      <w:r>
        <w:t>для нач. и сред. проф. образования /В.В. Артемов, Ю.Н. Лубченков. – М.: Издательский</w:t>
      </w:r>
      <w:r>
        <w:rPr>
          <w:spacing w:val="1"/>
        </w:rPr>
        <w:t xml:space="preserve"> </w:t>
      </w:r>
      <w:r>
        <w:t>центр «Академия»,</w:t>
      </w:r>
      <w:r>
        <w:rPr>
          <w:spacing w:val="4"/>
        </w:rPr>
        <w:t xml:space="preserve"> </w:t>
      </w:r>
      <w:r>
        <w:t>2012.-368с.</w:t>
      </w:r>
    </w:p>
    <w:p w:rsidR="008D73CD" w:rsidRDefault="008D73CD">
      <w:pPr>
        <w:pStyle w:val="a3"/>
        <w:spacing w:before="3"/>
        <w:ind w:left="0"/>
      </w:pPr>
    </w:p>
    <w:p w:rsidR="008D73CD" w:rsidRDefault="002157DB">
      <w:pPr>
        <w:pStyle w:val="2"/>
        <w:numPr>
          <w:ilvl w:val="2"/>
          <w:numId w:val="6"/>
        </w:numPr>
        <w:tabs>
          <w:tab w:val="left" w:pos="1037"/>
        </w:tabs>
        <w:ind w:left="1036" w:hanging="557"/>
      </w:pPr>
      <w:r>
        <w:t>Электронные</w:t>
      </w:r>
      <w:r>
        <w:rPr>
          <w:spacing w:val="-4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ресурсы</w:t>
      </w:r>
    </w:p>
    <w:p w:rsidR="008D73CD" w:rsidRDefault="008D73CD">
      <w:pPr>
        <w:pStyle w:val="a3"/>
        <w:spacing w:before="6"/>
        <w:ind w:left="0"/>
        <w:rPr>
          <w:b/>
          <w:sz w:val="28"/>
        </w:rPr>
      </w:pPr>
    </w:p>
    <w:p w:rsidR="008D73CD" w:rsidRDefault="002157DB">
      <w:pPr>
        <w:pStyle w:val="a5"/>
        <w:numPr>
          <w:ilvl w:val="2"/>
          <w:numId w:val="6"/>
        </w:numPr>
        <w:tabs>
          <w:tab w:val="left" w:pos="1032"/>
        </w:tabs>
        <w:rPr>
          <w:b/>
        </w:rPr>
      </w:pPr>
      <w:r>
        <w:rPr>
          <w:b/>
        </w:rPr>
        <w:t>Дополнительные</w:t>
      </w:r>
      <w:r>
        <w:rPr>
          <w:b/>
          <w:spacing w:val="-4"/>
        </w:rPr>
        <w:t xml:space="preserve"> </w:t>
      </w:r>
      <w:r>
        <w:rPr>
          <w:b/>
        </w:rPr>
        <w:t>источники</w:t>
      </w:r>
    </w:p>
    <w:p w:rsidR="008D73CD" w:rsidRDefault="008D73CD">
      <w:pPr>
        <w:pStyle w:val="a3"/>
        <w:ind w:left="0"/>
        <w:rPr>
          <w:b/>
          <w:sz w:val="24"/>
        </w:rPr>
      </w:pP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210"/>
        <w:ind w:right="134"/>
        <w:jc w:val="both"/>
      </w:pPr>
      <w:r>
        <w:t>Артемов В.В., Лубченков Ю.Н. История Отечества: С древнейших времен до наших дней:</w:t>
      </w:r>
      <w:r>
        <w:rPr>
          <w:spacing w:val="1"/>
        </w:rPr>
        <w:t xml:space="preserve"> </w:t>
      </w:r>
      <w:r>
        <w:t>Учебник для студ. сред. проф. учеб. заведений. – М.: Издательский центр «Академия»,</w:t>
      </w:r>
      <w:r>
        <w:rPr>
          <w:spacing w:val="1"/>
        </w:rPr>
        <w:t xml:space="preserve"> </w:t>
      </w:r>
      <w:r>
        <w:t>2008.-</w:t>
      </w:r>
      <w:r>
        <w:rPr>
          <w:spacing w:val="1"/>
        </w:rPr>
        <w:t xml:space="preserve"> </w:t>
      </w:r>
      <w:r>
        <w:t>360с.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7" w:line="237" w:lineRule="auto"/>
        <w:ind w:right="126"/>
        <w:jc w:val="both"/>
      </w:pPr>
      <w:r>
        <w:t>Артемов</w:t>
      </w:r>
      <w:r>
        <w:rPr>
          <w:spacing w:val="-6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История:</w:t>
      </w:r>
      <w:r>
        <w:rPr>
          <w:spacing w:val="-9"/>
        </w:rPr>
        <w:t xml:space="preserve"> </w:t>
      </w:r>
      <w:r>
        <w:t>Учебник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студ.</w:t>
      </w:r>
      <w:r>
        <w:rPr>
          <w:spacing w:val="-5"/>
        </w:rPr>
        <w:t xml:space="preserve"> </w:t>
      </w:r>
      <w:r>
        <w:t>сред.</w:t>
      </w:r>
      <w:r>
        <w:rPr>
          <w:spacing w:val="-4"/>
        </w:rPr>
        <w:t xml:space="preserve"> </w:t>
      </w:r>
      <w:r>
        <w:t>проф.</w:t>
      </w:r>
      <w:r>
        <w:rPr>
          <w:spacing w:val="-4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заведений.</w:t>
      </w:r>
      <w:r>
        <w:rPr>
          <w:spacing w:val="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Издательский</w:t>
      </w:r>
      <w:r>
        <w:rPr>
          <w:spacing w:val="-53"/>
        </w:rPr>
        <w:t xml:space="preserve"> </w:t>
      </w:r>
      <w:r>
        <w:t>центр «Академия»,</w:t>
      </w:r>
      <w:r>
        <w:rPr>
          <w:spacing w:val="4"/>
        </w:rPr>
        <w:t xml:space="preserve"> </w:t>
      </w:r>
      <w:r>
        <w:t>2008.-448с.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1"/>
        <w:ind w:right="118"/>
        <w:jc w:val="both"/>
      </w:pPr>
      <w:r>
        <w:t>Алексашкина Л.Н., Данилов А.А., Косулина Л.Г. Россия и мир в ХХ веке. Учебник. 11 кл. –</w:t>
      </w:r>
      <w:r>
        <w:rPr>
          <w:spacing w:val="-5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2010.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line="251" w:lineRule="exact"/>
        <w:ind w:hanging="361"/>
        <w:jc w:val="both"/>
      </w:pPr>
      <w:r>
        <w:t>Алексашкина</w:t>
      </w:r>
      <w:r>
        <w:rPr>
          <w:spacing w:val="2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Новейшая</w:t>
      </w:r>
      <w:r>
        <w:rPr>
          <w:spacing w:val="-2"/>
        </w:rPr>
        <w:t xml:space="preserve"> </w:t>
      </w:r>
      <w:r>
        <w:t>история.</w:t>
      </w:r>
      <w:r>
        <w:rPr>
          <w:spacing w:val="2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век.</w:t>
      </w:r>
      <w:r>
        <w:rPr>
          <w:spacing w:val="1"/>
        </w:rPr>
        <w:t xml:space="preserve"> </w:t>
      </w:r>
      <w:r>
        <w:t>Учебник-практикум.</w:t>
      </w:r>
      <w:r>
        <w:rPr>
          <w:spacing w:val="1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2010.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2"/>
        <w:ind w:right="123"/>
      </w:pPr>
      <w:r>
        <w:t>Барсенков</w:t>
      </w:r>
      <w:r>
        <w:rPr>
          <w:spacing w:val="32"/>
        </w:rPr>
        <w:t xml:space="preserve"> </w:t>
      </w:r>
      <w:r>
        <w:t>А.С.,</w:t>
      </w:r>
      <w:r>
        <w:rPr>
          <w:spacing w:val="25"/>
        </w:rPr>
        <w:t xml:space="preserve"> </w:t>
      </w:r>
      <w:r>
        <w:t>Вдовин</w:t>
      </w:r>
      <w:r>
        <w:rPr>
          <w:spacing w:val="28"/>
        </w:rPr>
        <w:t xml:space="preserve"> </w:t>
      </w:r>
      <w:r>
        <w:t>А.И.,</w:t>
      </w:r>
      <w:r>
        <w:rPr>
          <w:spacing w:val="29"/>
        </w:rPr>
        <w:t xml:space="preserve"> </w:t>
      </w:r>
      <w:r>
        <w:t>Карецкий</w:t>
      </w:r>
      <w:r>
        <w:rPr>
          <w:spacing w:val="28"/>
        </w:rPr>
        <w:t xml:space="preserve"> </w:t>
      </w:r>
      <w:r>
        <w:t>В.А.</w:t>
      </w:r>
      <w:r>
        <w:rPr>
          <w:spacing w:val="29"/>
        </w:rPr>
        <w:t xml:space="preserve"> </w:t>
      </w:r>
      <w:r>
        <w:t>Русский</w:t>
      </w:r>
      <w:r>
        <w:rPr>
          <w:spacing w:val="28"/>
        </w:rPr>
        <w:t xml:space="preserve"> </w:t>
      </w:r>
      <w:r>
        <w:t>народ:</w:t>
      </w:r>
      <w:r>
        <w:rPr>
          <w:spacing w:val="34"/>
        </w:rPr>
        <w:t xml:space="preserve"> </w:t>
      </w:r>
      <w:r>
        <w:t>Историческая</w:t>
      </w:r>
      <w:r>
        <w:rPr>
          <w:spacing w:val="26"/>
        </w:rPr>
        <w:t xml:space="preserve"> </w:t>
      </w:r>
      <w:r>
        <w:t>судьба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XX</w:t>
      </w:r>
      <w:r>
        <w:rPr>
          <w:spacing w:val="-52"/>
        </w:rPr>
        <w:t xml:space="preserve"> </w:t>
      </w:r>
      <w:r>
        <w:t>веке.–</w:t>
      </w:r>
      <w:r>
        <w:rPr>
          <w:spacing w:val="6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2008.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line="251" w:lineRule="exact"/>
        <w:ind w:hanging="361"/>
      </w:pPr>
      <w:r>
        <w:t>Боффа</w:t>
      </w:r>
      <w:r>
        <w:rPr>
          <w:spacing w:val="1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Советского</w:t>
      </w:r>
      <w:r>
        <w:rPr>
          <w:spacing w:val="-6"/>
        </w:rPr>
        <w:t xml:space="preserve"> </w:t>
      </w:r>
      <w:r>
        <w:t>Союза.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2008.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1"/>
        <w:ind w:hanging="361"/>
      </w:pPr>
      <w:r>
        <w:t>Власть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оппозиция:</w:t>
      </w:r>
      <w:r>
        <w:rPr>
          <w:spacing w:val="-5"/>
        </w:rPr>
        <w:t xml:space="preserve"> </w:t>
      </w:r>
      <w:r>
        <w:t>Российский</w:t>
      </w:r>
      <w:r>
        <w:rPr>
          <w:spacing w:val="-3"/>
        </w:rPr>
        <w:t xml:space="preserve"> </w:t>
      </w:r>
      <w:r>
        <w:t>политический процесс</w:t>
      </w:r>
      <w:r>
        <w:rPr>
          <w:spacing w:val="5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столетия.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2008.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2"/>
        <w:ind w:hanging="361"/>
      </w:pPr>
      <w:r>
        <w:t>Власть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реформы: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самодержавия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советской России.</w:t>
      </w:r>
      <w:r>
        <w:rPr>
          <w:spacing w:val="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СПб.,</w:t>
      </w:r>
      <w:r>
        <w:rPr>
          <w:spacing w:val="-3"/>
        </w:rPr>
        <w:t xml:space="preserve"> </w:t>
      </w:r>
      <w:r>
        <w:t>2008.</w:t>
      </w:r>
    </w:p>
    <w:p w:rsidR="008D73CD" w:rsidRDefault="008D73CD">
      <w:pPr>
        <w:sectPr w:rsidR="008D73CD">
          <w:pgSz w:w="11910" w:h="16840"/>
          <w:pgMar w:top="1040" w:right="720" w:bottom="280" w:left="1580" w:header="720" w:footer="720" w:gutter="0"/>
          <w:cols w:space="720"/>
        </w:sectPr>
      </w:pP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66"/>
        <w:ind w:right="135"/>
      </w:pPr>
      <w:r>
        <w:lastRenderedPageBreak/>
        <w:t>Государственная</w:t>
      </w:r>
      <w:r>
        <w:rPr>
          <w:spacing w:val="1"/>
        </w:rPr>
        <w:t xml:space="preserve"> </w:t>
      </w:r>
      <w:r>
        <w:t>власть СССР: Высшие</w:t>
      </w:r>
      <w:r>
        <w:rPr>
          <w:spacing w:val="1"/>
        </w:rPr>
        <w:t xml:space="preserve"> </w:t>
      </w:r>
      <w:r>
        <w:t>органы власти и 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-52"/>
        </w:rPr>
        <w:t xml:space="preserve"> </w:t>
      </w:r>
      <w:r>
        <w:t>1923-1991.</w:t>
      </w:r>
      <w:r>
        <w:rPr>
          <w:spacing w:val="-2"/>
        </w:rPr>
        <w:t xml:space="preserve"> </w:t>
      </w:r>
      <w:r>
        <w:t>Историко-биографический</w:t>
      </w:r>
      <w:r>
        <w:rPr>
          <w:spacing w:val="3"/>
        </w:rPr>
        <w:t xml:space="preserve"> </w:t>
      </w:r>
      <w:r>
        <w:t>справочник. –</w:t>
      </w:r>
      <w:r>
        <w:rPr>
          <w:spacing w:val="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2007.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3" w:line="251" w:lineRule="exact"/>
        <w:ind w:hanging="361"/>
      </w:pPr>
      <w:r>
        <w:t>Данилов</w:t>
      </w:r>
      <w:r>
        <w:rPr>
          <w:spacing w:val="-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век.</w:t>
      </w:r>
      <w:r>
        <w:rPr>
          <w:spacing w:val="1"/>
        </w:rPr>
        <w:t xml:space="preserve"> </w:t>
      </w:r>
      <w:r>
        <w:t>Справочные</w:t>
      </w:r>
      <w:r>
        <w:rPr>
          <w:spacing w:val="-7"/>
        </w:rPr>
        <w:t xml:space="preserve"> </w:t>
      </w:r>
      <w:r>
        <w:t>материалы.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2009.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line="251" w:lineRule="exact"/>
        <w:ind w:hanging="361"/>
      </w:pPr>
      <w:r>
        <w:t>Данилов А.А.</w:t>
      </w:r>
      <w:r>
        <w:rPr>
          <w:spacing w:val="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Справочные</w:t>
      </w:r>
      <w:r>
        <w:rPr>
          <w:spacing w:val="-6"/>
        </w:rPr>
        <w:t xml:space="preserve"> </w:t>
      </w:r>
      <w:r>
        <w:t>материалы.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2009.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1"/>
        <w:ind w:hanging="361"/>
      </w:pPr>
      <w:r>
        <w:t>Дмитренко</w:t>
      </w:r>
      <w:r>
        <w:rPr>
          <w:spacing w:val="-6"/>
        </w:rPr>
        <w:t xml:space="preserve"> </w:t>
      </w:r>
      <w:r>
        <w:t>В.П.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Отечества</w:t>
      </w:r>
      <w:r>
        <w:rPr>
          <w:spacing w:val="6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2009.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2" w:line="251" w:lineRule="exact"/>
        <w:ind w:hanging="361"/>
      </w:pPr>
      <w:r>
        <w:t>Долуцкий И.И.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история</w:t>
      </w:r>
      <w:r>
        <w:rPr>
          <w:spacing w:val="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-11</w:t>
      </w:r>
      <w:r>
        <w:rPr>
          <w:spacing w:val="-5"/>
        </w:rPr>
        <w:t xml:space="preserve"> </w:t>
      </w:r>
      <w:r>
        <w:t>кл.</w:t>
      </w:r>
      <w:r>
        <w:rPr>
          <w:spacing w:val="-2"/>
        </w:rPr>
        <w:t xml:space="preserve"> </w:t>
      </w:r>
      <w:r>
        <w:t>– М.,</w:t>
      </w:r>
      <w:r>
        <w:rPr>
          <w:spacing w:val="-4"/>
        </w:rPr>
        <w:t xml:space="preserve"> </w:t>
      </w:r>
      <w:r>
        <w:t>2008.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line="251" w:lineRule="exact"/>
        <w:ind w:hanging="361"/>
      </w:pPr>
      <w:r>
        <w:t>Загладин</w:t>
      </w:r>
      <w:r>
        <w:rPr>
          <w:spacing w:val="-3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Всемирная</w:t>
      </w:r>
      <w:r>
        <w:rPr>
          <w:spacing w:val="-1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10-11 кл.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2008.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2"/>
        <w:ind w:hanging="361"/>
      </w:pPr>
      <w:r>
        <w:t>История</w:t>
      </w:r>
      <w:r>
        <w:rPr>
          <w:spacing w:val="-2"/>
        </w:rPr>
        <w:t xml:space="preserve"> </w:t>
      </w:r>
      <w:r>
        <w:t>международных отношений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 политики</w:t>
      </w:r>
      <w:r>
        <w:rPr>
          <w:spacing w:val="-3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1917–</w:t>
      </w:r>
      <w:r>
        <w:rPr>
          <w:spacing w:val="-5"/>
        </w:rPr>
        <w:t xml:space="preserve"> </w:t>
      </w:r>
      <w:r>
        <w:t>1987</w:t>
      </w:r>
      <w:r>
        <w:rPr>
          <w:spacing w:val="-5"/>
        </w:rPr>
        <w:t xml:space="preserve"> </w:t>
      </w:r>
      <w:r>
        <w:t>гг.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2010.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1"/>
        <w:ind w:right="125"/>
      </w:pPr>
      <w:r>
        <w:t>История</w:t>
      </w:r>
      <w:r>
        <w:rPr>
          <w:spacing w:val="7"/>
        </w:rPr>
        <w:t xml:space="preserve"> </w:t>
      </w:r>
      <w:r>
        <w:t>Отечества:</w:t>
      </w:r>
      <w:r>
        <w:rPr>
          <w:spacing w:val="4"/>
        </w:rPr>
        <w:t xml:space="preserve"> </w:t>
      </w:r>
      <w:r>
        <w:t>люди,</w:t>
      </w:r>
      <w:r>
        <w:rPr>
          <w:spacing w:val="6"/>
        </w:rPr>
        <w:t xml:space="preserve"> </w:t>
      </w:r>
      <w:r>
        <w:t>идеи,</w:t>
      </w:r>
      <w:r>
        <w:rPr>
          <w:spacing w:val="10"/>
        </w:rPr>
        <w:t xml:space="preserve"> </w:t>
      </w:r>
      <w:r>
        <w:t>решения.</w:t>
      </w:r>
      <w:r>
        <w:rPr>
          <w:spacing w:val="10"/>
        </w:rPr>
        <w:t xml:space="preserve"> </w:t>
      </w:r>
      <w:r>
        <w:t>Очерки</w:t>
      </w:r>
      <w:r>
        <w:rPr>
          <w:spacing w:val="4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IX</w:t>
      </w:r>
      <w:r>
        <w:rPr>
          <w:spacing w:val="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начала</w:t>
      </w:r>
      <w:r>
        <w:rPr>
          <w:spacing w:val="7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М.,</w:t>
      </w:r>
      <w:r>
        <w:rPr>
          <w:spacing w:val="-52"/>
        </w:rPr>
        <w:t xml:space="preserve"> </w:t>
      </w:r>
      <w:r>
        <w:t>2010.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line="251" w:lineRule="exact"/>
        <w:ind w:hanging="361"/>
      </w:pPr>
      <w:r>
        <w:t>Коржихина</w:t>
      </w:r>
      <w:r>
        <w:rPr>
          <w:spacing w:val="-6"/>
        </w:rPr>
        <w:t xml:space="preserve"> </w:t>
      </w:r>
      <w:r>
        <w:t>Т.П.</w:t>
      </w:r>
      <w:r>
        <w:rPr>
          <w:spacing w:val="-2"/>
        </w:rPr>
        <w:t xml:space="preserve"> </w:t>
      </w:r>
      <w:r>
        <w:t>Советское</w:t>
      </w:r>
      <w:r>
        <w:rPr>
          <w:spacing w:val="-6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учреждения.</w:t>
      </w:r>
      <w:r>
        <w:rPr>
          <w:spacing w:val="1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2005.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1"/>
        <w:ind w:hanging="361"/>
      </w:pPr>
      <w:r>
        <w:t>Левандовский</w:t>
      </w:r>
      <w:r>
        <w:rPr>
          <w:spacing w:val="-1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>Щетинов</w:t>
      </w:r>
      <w:r>
        <w:rPr>
          <w:spacing w:val="-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10-11кл.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2008.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2" w:line="251" w:lineRule="exact"/>
        <w:ind w:hanging="361"/>
      </w:pPr>
      <w:r>
        <w:t>Население</w:t>
      </w:r>
      <w:r>
        <w:rPr>
          <w:spacing w:val="-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1950-е</w:t>
      </w:r>
      <w:r>
        <w:rPr>
          <w:spacing w:val="-7"/>
        </w:rPr>
        <w:t xml:space="preserve"> </w:t>
      </w:r>
      <w:r>
        <w:t>годы:</w:t>
      </w:r>
      <w:r>
        <w:rPr>
          <w:spacing w:val="-3"/>
        </w:rPr>
        <w:t xml:space="preserve"> </w:t>
      </w:r>
      <w:r>
        <w:t>Численность,</w:t>
      </w:r>
      <w:r>
        <w:rPr>
          <w:spacing w:val="-3"/>
        </w:rPr>
        <w:t xml:space="preserve"> </w:t>
      </w:r>
      <w:r>
        <w:t>потери,</w:t>
      </w:r>
      <w:r>
        <w:rPr>
          <w:spacing w:val="2"/>
        </w:rPr>
        <w:t xml:space="preserve"> </w:t>
      </w:r>
      <w:r>
        <w:t>миграция.</w:t>
      </w:r>
      <w:r>
        <w:rPr>
          <w:spacing w:val="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2008.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ind w:right="131"/>
      </w:pPr>
      <w:r>
        <w:t>Отечественная</w:t>
      </w:r>
      <w:r>
        <w:rPr>
          <w:spacing w:val="6"/>
        </w:rPr>
        <w:t xml:space="preserve"> </w:t>
      </w:r>
      <w:r>
        <w:t>история.</w:t>
      </w:r>
      <w:r>
        <w:rPr>
          <w:spacing w:val="8"/>
        </w:rPr>
        <w:t xml:space="preserve"> </w:t>
      </w:r>
      <w:r>
        <w:t>ХХ</w:t>
      </w:r>
      <w:r>
        <w:rPr>
          <w:spacing w:val="55"/>
        </w:rPr>
        <w:t xml:space="preserve"> </w:t>
      </w:r>
      <w:r>
        <w:t>век.</w:t>
      </w:r>
      <w:r>
        <w:rPr>
          <w:spacing w:val="8"/>
        </w:rPr>
        <w:t xml:space="preserve"> </w:t>
      </w:r>
      <w:r>
        <w:t>Учебное</w:t>
      </w:r>
      <w:r>
        <w:rPr>
          <w:spacing w:val="54"/>
        </w:rPr>
        <w:t xml:space="preserve"> </w:t>
      </w:r>
      <w:r>
        <w:t>пособие</w:t>
      </w:r>
      <w:r>
        <w:rPr>
          <w:spacing w:val="5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училищ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колледжей.</w:t>
      </w:r>
      <w:r>
        <w:rPr>
          <w:spacing w:val="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ред.</w:t>
      </w:r>
      <w:r>
        <w:rPr>
          <w:spacing w:val="4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А.В.</w:t>
      </w:r>
      <w:r>
        <w:rPr>
          <w:spacing w:val="3"/>
        </w:rPr>
        <w:t xml:space="preserve"> </w:t>
      </w:r>
      <w:r>
        <w:t>Ушакова.</w:t>
      </w:r>
      <w:r>
        <w:rPr>
          <w:spacing w:val="13"/>
        </w:rPr>
        <w:t xml:space="preserve"> </w:t>
      </w:r>
      <w:r>
        <w:t>–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1"/>
        <w:ind w:hanging="361"/>
      </w:pPr>
      <w:r>
        <w:t>Пихоя</w:t>
      </w:r>
      <w:r>
        <w:rPr>
          <w:spacing w:val="-1"/>
        </w:rPr>
        <w:t xml:space="preserve"> </w:t>
      </w:r>
      <w:r>
        <w:t>Р.Г.</w:t>
      </w:r>
      <w:r>
        <w:rPr>
          <w:spacing w:val="-3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Союз:</w:t>
      </w:r>
      <w:r>
        <w:rPr>
          <w:spacing w:val="-4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1945-1991.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2007.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2" w:line="251" w:lineRule="exact"/>
        <w:ind w:hanging="361"/>
      </w:pPr>
      <w:r>
        <w:t>Политические</w:t>
      </w:r>
      <w:r>
        <w:rPr>
          <w:spacing w:val="-8"/>
        </w:rPr>
        <w:t xml:space="preserve"> </w:t>
      </w:r>
      <w:r>
        <w:t>партии</w:t>
      </w:r>
      <w:r>
        <w:rPr>
          <w:spacing w:val="-4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  <w:r>
        <w:rPr>
          <w:spacing w:val="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2000.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line="251" w:lineRule="exact"/>
        <w:ind w:hanging="361"/>
      </w:pPr>
      <w:r>
        <w:t>Политические</w:t>
      </w:r>
      <w:r>
        <w:rPr>
          <w:spacing w:val="-6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истории.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2000.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2"/>
        <w:ind w:hanging="361"/>
      </w:pPr>
      <w:r>
        <w:t>Политические</w:t>
      </w:r>
      <w:r>
        <w:rPr>
          <w:spacing w:val="-7"/>
        </w:rPr>
        <w:t xml:space="preserve"> </w:t>
      </w:r>
      <w:r>
        <w:t>партии</w:t>
      </w:r>
      <w:r>
        <w:rPr>
          <w:spacing w:val="-4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Энциклопедия.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2000.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1" w:line="251" w:lineRule="exact"/>
        <w:ind w:hanging="361"/>
      </w:pPr>
      <w:r>
        <w:t>Предпринимательство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предприниматели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истоков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2008.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line="251" w:lineRule="exact"/>
        <w:ind w:hanging="361"/>
      </w:pPr>
      <w:r>
        <w:t>Российское</w:t>
      </w:r>
      <w:r>
        <w:rPr>
          <w:spacing w:val="-8"/>
        </w:rPr>
        <w:t xml:space="preserve"> </w:t>
      </w:r>
      <w:r>
        <w:t>государство</w:t>
      </w:r>
      <w:r>
        <w:rPr>
          <w:spacing w:val="-6"/>
        </w:rPr>
        <w:t xml:space="preserve"> </w:t>
      </w:r>
      <w:r>
        <w:t>и общество.</w:t>
      </w:r>
      <w:r>
        <w:rPr>
          <w:spacing w:val="6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2008.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2"/>
        <w:ind w:hanging="361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веке:</w:t>
      </w:r>
      <w:r>
        <w:rPr>
          <w:spacing w:val="-5"/>
        </w:rPr>
        <w:t xml:space="preserve"> </w:t>
      </w:r>
      <w:r>
        <w:t>Историки</w:t>
      </w:r>
      <w:r>
        <w:rPr>
          <w:spacing w:val="1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спорят.</w:t>
      </w:r>
      <w:r>
        <w:rPr>
          <w:spacing w:val="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2010.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1" w:line="251" w:lineRule="exact"/>
        <w:ind w:hanging="361"/>
      </w:pPr>
      <w:r>
        <w:t>Россия</w:t>
      </w:r>
      <w:r>
        <w:rPr>
          <w:spacing w:val="-4"/>
        </w:rPr>
        <w:t xml:space="preserve"> </w:t>
      </w:r>
      <w:r>
        <w:t>в XX</w:t>
      </w:r>
      <w:r>
        <w:rPr>
          <w:spacing w:val="-3"/>
        </w:rPr>
        <w:t xml:space="preserve"> </w:t>
      </w:r>
      <w:r>
        <w:t>веке:</w:t>
      </w:r>
      <w:r>
        <w:rPr>
          <w:spacing w:val="-6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/под</w:t>
      </w:r>
      <w:r>
        <w:rPr>
          <w:spacing w:val="-4"/>
        </w:rPr>
        <w:t xml:space="preserve"> </w:t>
      </w:r>
      <w:r>
        <w:t>общ. ред.</w:t>
      </w:r>
      <w:r>
        <w:rPr>
          <w:spacing w:val="-1"/>
        </w:rPr>
        <w:t xml:space="preserve"> </w:t>
      </w:r>
      <w:r>
        <w:t>А.Н. Сахарова.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2010.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line="251" w:lineRule="exact"/>
        <w:ind w:hanging="361"/>
      </w:pPr>
      <w:r>
        <w:t>Симонов</w:t>
      </w:r>
      <w:r>
        <w:rPr>
          <w:spacing w:val="-1"/>
        </w:rPr>
        <w:t xml:space="preserve"> </w:t>
      </w:r>
      <w:r>
        <w:t>Н.С.</w:t>
      </w:r>
      <w:r>
        <w:rPr>
          <w:spacing w:val="4"/>
        </w:rPr>
        <w:t xml:space="preserve"> </w:t>
      </w:r>
      <w:r>
        <w:t>Военно-промышленный комплекс</w:t>
      </w:r>
      <w:r>
        <w:rPr>
          <w:spacing w:val="-3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1950-е</w:t>
      </w:r>
      <w:r>
        <w:rPr>
          <w:spacing w:val="-8"/>
        </w:rPr>
        <w:t xml:space="preserve"> </w:t>
      </w:r>
      <w:r>
        <w:t>годы.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 2006.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2"/>
        <w:ind w:hanging="361"/>
      </w:pPr>
      <w:r>
        <w:t>Сороко-Цюпа</w:t>
      </w:r>
      <w:r>
        <w:rPr>
          <w:spacing w:val="3"/>
        </w:rPr>
        <w:t xml:space="preserve"> </w:t>
      </w:r>
      <w:r>
        <w:t>О.С.</w:t>
      </w:r>
      <w:r>
        <w:rPr>
          <w:spacing w:val="-3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веке.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2008.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1"/>
        <w:ind w:hanging="361"/>
      </w:pPr>
      <w:r>
        <w:t>Социальная</w:t>
      </w:r>
      <w:r>
        <w:rPr>
          <w:spacing w:val="-2"/>
        </w:rPr>
        <w:t xml:space="preserve"> </w:t>
      </w:r>
      <w:r>
        <w:t>структура</w:t>
      </w:r>
      <w:r>
        <w:rPr>
          <w:spacing w:val="2"/>
        </w:rPr>
        <w:t xml:space="preserve"> </w:t>
      </w:r>
      <w:r>
        <w:t>и общественное</w:t>
      </w:r>
      <w:r>
        <w:rPr>
          <w:spacing w:val="-7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Америки.</w:t>
      </w:r>
      <w:r>
        <w:rPr>
          <w:spacing w:val="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2008.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2" w:line="251" w:lineRule="exact"/>
        <w:ind w:hanging="361"/>
      </w:pPr>
      <w:r>
        <w:t>Тюляева</w:t>
      </w:r>
      <w:r>
        <w:rPr>
          <w:spacing w:val="-3"/>
        </w:rPr>
        <w:t xml:space="preserve"> </w:t>
      </w:r>
      <w:r>
        <w:t>Т.И.</w:t>
      </w:r>
      <w:r>
        <w:rPr>
          <w:spacing w:val="-2"/>
        </w:rPr>
        <w:t xml:space="preserve"> </w:t>
      </w:r>
      <w:r>
        <w:t>Настольная</w:t>
      </w:r>
      <w:r>
        <w:rPr>
          <w:spacing w:val="-6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2011.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ind w:right="136"/>
      </w:pPr>
      <w:r>
        <w:t>Чернев А.Д. 229 кремлевских вождей. Политбюро, Оргбюро, Секретариат ЦК компартии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лицах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цифрах.</w:t>
      </w:r>
      <w:r>
        <w:rPr>
          <w:spacing w:val="-1"/>
        </w:rPr>
        <w:t xml:space="preserve"> </w:t>
      </w:r>
      <w:r>
        <w:t>Справочник.</w:t>
      </w:r>
      <w:r>
        <w:rPr>
          <w:spacing w:val="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2009.</w:t>
      </w:r>
    </w:p>
    <w:p w:rsidR="008D73CD" w:rsidRDefault="002157DB">
      <w:pPr>
        <w:pStyle w:val="a5"/>
        <w:numPr>
          <w:ilvl w:val="0"/>
          <w:numId w:val="4"/>
        </w:numPr>
        <w:tabs>
          <w:tab w:val="left" w:pos="841"/>
        </w:tabs>
        <w:spacing w:before="3" w:line="237" w:lineRule="auto"/>
        <w:ind w:right="134"/>
      </w:pPr>
      <w:r>
        <w:t>Шестаков</w:t>
      </w:r>
      <w:r>
        <w:rPr>
          <w:spacing w:val="28"/>
        </w:rPr>
        <w:t xml:space="preserve"> </w:t>
      </w:r>
      <w:r>
        <w:t>В.А.</w:t>
      </w:r>
      <w:r>
        <w:rPr>
          <w:spacing w:val="29"/>
        </w:rPr>
        <w:t xml:space="preserve"> </w:t>
      </w:r>
      <w:r>
        <w:t>Россия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1992-1998</w:t>
      </w:r>
      <w:r>
        <w:rPr>
          <w:spacing w:val="23"/>
        </w:rPr>
        <w:t xml:space="preserve"> </w:t>
      </w:r>
      <w:r>
        <w:t>гг.</w:t>
      </w:r>
      <w:r>
        <w:rPr>
          <w:spacing w:val="29"/>
        </w:rPr>
        <w:t xml:space="preserve"> </w:t>
      </w:r>
      <w:r>
        <w:t>Дополнительные</w:t>
      </w:r>
      <w:r>
        <w:rPr>
          <w:spacing w:val="21"/>
        </w:rPr>
        <w:t xml:space="preserve"> </w:t>
      </w:r>
      <w:r>
        <w:t>материалы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учебнику</w:t>
      </w:r>
      <w:r>
        <w:rPr>
          <w:spacing w:val="27"/>
        </w:rPr>
        <w:t xml:space="preserve"> </w:t>
      </w:r>
      <w:r>
        <w:t>«История</w:t>
      </w:r>
      <w:r>
        <w:rPr>
          <w:spacing w:val="-52"/>
        </w:rPr>
        <w:t xml:space="preserve"> </w:t>
      </w:r>
      <w:r>
        <w:t>Отечества</w:t>
      </w:r>
      <w:r>
        <w:rPr>
          <w:spacing w:val="5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в.».</w:t>
      </w:r>
      <w:r>
        <w:rPr>
          <w:spacing w:val="4"/>
        </w:rPr>
        <w:t xml:space="preserve"> </w:t>
      </w:r>
      <w:r>
        <w:t>10-11</w:t>
      </w:r>
      <w:r>
        <w:rPr>
          <w:spacing w:val="2"/>
        </w:rPr>
        <w:t xml:space="preserve"> </w:t>
      </w:r>
      <w:r>
        <w:t>кл.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1999.</w:t>
      </w:r>
    </w:p>
    <w:p w:rsidR="008D73CD" w:rsidRDefault="008D73CD">
      <w:pPr>
        <w:pStyle w:val="a3"/>
        <w:ind w:left="0"/>
        <w:rPr>
          <w:sz w:val="24"/>
        </w:rPr>
      </w:pPr>
    </w:p>
    <w:p w:rsidR="008D73CD" w:rsidRDefault="008D73CD">
      <w:pPr>
        <w:pStyle w:val="a3"/>
        <w:spacing w:before="6"/>
        <w:ind w:left="0"/>
        <w:rPr>
          <w:sz w:val="19"/>
        </w:rPr>
      </w:pPr>
    </w:p>
    <w:p w:rsidR="008D73CD" w:rsidRDefault="002157DB">
      <w:pPr>
        <w:pStyle w:val="3"/>
      </w:pPr>
      <w:r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D73CD" w:rsidRDefault="008D73CD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3304"/>
        <w:gridCol w:w="2468"/>
      </w:tblGrid>
      <w:tr w:rsidR="008D73CD">
        <w:trPr>
          <w:trHeight w:val="782"/>
        </w:trPr>
        <w:tc>
          <w:tcPr>
            <w:tcW w:w="3578" w:type="dxa"/>
            <w:tcBorders>
              <w:left w:val="single" w:sz="6" w:space="0" w:color="000000"/>
            </w:tcBorders>
          </w:tcPr>
          <w:p w:rsidR="008D73CD" w:rsidRDefault="002157DB">
            <w:pPr>
              <w:pStyle w:val="TableParagraph"/>
              <w:spacing w:before="1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3304" w:type="dxa"/>
          </w:tcPr>
          <w:p w:rsidR="008D73CD" w:rsidRDefault="002157DB">
            <w:pPr>
              <w:pStyle w:val="TableParagraph"/>
              <w:spacing w:before="1"/>
              <w:ind w:left="777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  <w:tc>
          <w:tcPr>
            <w:tcW w:w="2468" w:type="dxa"/>
          </w:tcPr>
          <w:p w:rsidR="008D73CD" w:rsidRDefault="002157DB">
            <w:pPr>
              <w:pStyle w:val="TableParagraph"/>
              <w:spacing w:before="1" w:line="273" w:lineRule="auto"/>
              <w:ind w:left="109" w:right="595"/>
              <w:rPr>
                <w:b/>
                <w:i/>
              </w:rPr>
            </w:pPr>
            <w:r>
              <w:rPr>
                <w:b/>
                <w:i/>
              </w:rPr>
              <w:t>Формы и методы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8D73CD">
        <w:trPr>
          <w:trHeight w:val="4949"/>
        </w:trPr>
        <w:tc>
          <w:tcPr>
            <w:tcW w:w="3578" w:type="dxa"/>
            <w:tcBorders>
              <w:left w:val="single" w:sz="6" w:space="0" w:color="000000"/>
            </w:tcBorders>
          </w:tcPr>
          <w:p w:rsidR="008D73CD" w:rsidRDefault="002157D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73" w:lineRule="auto"/>
              <w:ind w:right="178"/>
            </w:pPr>
            <w:r>
              <w:t>Знание основных</w:t>
            </w:r>
            <w:r>
              <w:rPr>
                <w:spacing w:val="1"/>
              </w:rPr>
              <w:t xml:space="preserve"> </w:t>
            </w:r>
            <w:r>
              <w:t>направлений развития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-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рубеже</w:t>
            </w:r>
            <w:r>
              <w:rPr>
                <w:spacing w:val="-6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– XXI</w:t>
            </w:r>
            <w:r>
              <w:rPr>
                <w:spacing w:val="-2"/>
              </w:rPr>
              <w:t xml:space="preserve"> </w:t>
            </w:r>
            <w:r>
              <w:t>веков.</w:t>
            </w:r>
          </w:p>
          <w:p w:rsidR="008D73CD" w:rsidRDefault="002157D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4" w:line="276" w:lineRule="auto"/>
              <w:ind w:right="191"/>
            </w:pPr>
            <w:r>
              <w:t>Знание сущности и причин</w:t>
            </w:r>
            <w:r>
              <w:rPr>
                <w:spacing w:val="-53"/>
              </w:rPr>
              <w:t xml:space="preserve"> </w:t>
            </w:r>
            <w:r>
              <w:t>локальных, региональных,</w:t>
            </w:r>
            <w:r>
              <w:rPr>
                <w:spacing w:val="-52"/>
              </w:rPr>
              <w:t xml:space="preserve"> </w:t>
            </w:r>
            <w:r>
              <w:t>межгосударственных</w:t>
            </w:r>
            <w:r>
              <w:rPr>
                <w:spacing w:val="1"/>
              </w:rPr>
              <w:t xml:space="preserve"> </w:t>
            </w:r>
            <w:r>
              <w:t>конфликтов в конце XX –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>XXI</w:t>
            </w:r>
            <w:r>
              <w:rPr>
                <w:spacing w:val="1"/>
              </w:rPr>
              <w:t xml:space="preserve"> </w:t>
            </w:r>
            <w:r>
              <w:t>вв.</w:t>
            </w:r>
          </w:p>
          <w:p w:rsidR="008D73CD" w:rsidRDefault="002157D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1" w:line="276" w:lineRule="auto"/>
              <w:ind w:right="104"/>
            </w:pPr>
            <w:r>
              <w:rPr>
                <w:spacing w:val="-1"/>
              </w:rPr>
              <w:t>Знание</w:t>
            </w:r>
            <w:r>
              <w:rPr>
                <w:spacing w:val="-13"/>
              </w:rPr>
              <w:t xml:space="preserve"> </w:t>
            </w:r>
            <w:r>
              <w:t>основных</w:t>
            </w:r>
            <w:r>
              <w:rPr>
                <w:spacing w:val="-6"/>
              </w:rPr>
              <w:t xml:space="preserve"> </w:t>
            </w:r>
            <w:r>
              <w:t>процессов</w:t>
            </w:r>
            <w:r>
              <w:rPr>
                <w:spacing w:val="-52"/>
              </w:rPr>
              <w:t xml:space="preserve"> </w:t>
            </w:r>
            <w:r>
              <w:t>(интеграционных,</w:t>
            </w:r>
            <w:r>
              <w:rPr>
                <w:spacing w:val="1"/>
              </w:rPr>
              <w:t xml:space="preserve"> </w:t>
            </w:r>
            <w:r>
              <w:t>поликультурных,</w:t>
            </w:r>
          </w:p>
          <w:p w:rsidR="008D73CD" w:rsidRDefault="002157DB">
            <w:pPr>
              <w:pStyle w:val="TableParagraph"/>
              <w:spacing w:before="1" w:line="273" w:lineRule="auto"/>
              <w:ind w:left="823" w:right="534"/>
            </w:pPr>
            <w:r>
              <w:t>миграционных и иных)</w:t>
            </w:r>
            <w:r>
              <w:rPr>
                <w:spacing w:val="-53"/>
              </w:rPr>
              <w:t xml:space="preserve"> </w:t>
            </w:r>
            <w:r>
              <w:t>политического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D73CD" w:rsidRDefault="002157DB">
            <w:pPr>
              <w:pStyle w:val="TableParagraph"/>
              <w:spacing w:before="4"/>
              <w:ind w:left="823"/>
            </w:pPr>
            <w:r>
              <w:t>экономического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  <w:p w:rsidR="008D73CD" w:rsidRDefault="002157DB">
            <w:pPr>
              <w:pStyle w:val="TableParagraph"/>
              <w:spacing w:before="3" w:line="290" w:lineRule="atLeast"/>
              <w:ind w:left="823" w:right="649"/>
            </w:pPr>
            <w:r>
              <w:t>ведущих государств и</w:t>
            </w:r>
            <w:r>
              <w:rPr>
                <w:spacing w:val="-52"/>
              </w:rPr>
              <w:t xml:space="preserve"> </w:t>
            </w:r>
            <w:r>
              <w:t>регионов</w:t>
            </w:r>
            <w:r>
              <w:rPr>
                <w:spacing w:val="2"/>
              </w:rPr>
              <w:t xml:space="preserve"> </w:t>
            </w:r>
            <w:r>
              <w:t>мира;</w:t>
            </w:r>
          </w:p>
        </w:tc>
        <w:tc>
          <w:tcPr>
            <w:tcW w:w="3304" w:type="dxa"/>
          </w:tcPr>
          <w:p w:rsidR="008D73CD" w:rsidRDefault="008D73CD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8D73CD" w:rsidRDefault="002157DB">
            <w:pPr>
              <w:pStyle w:val="TableParagraph"/>
              <w:spacing w:before="1" w:line="273" w:lineRule="auto"/>
              <w:ind w:right="91"/>
              <w:jc w:val="both"/>
            </w:pPr>
            <w:r>
              <w:t>«Отлично»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-52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сформированы,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выполнены,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качество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выполнения</w:t>
            </w:r>
            <w:r>
              <w:rPr>
                <w:spacing w:val="-7"/>
              </w:rPr>
              <w:t xml:space="preserve"> </w:t>
            </w:r>
            <w:r>
              <w:t>оценено</w:t>
            </w:r>
            <w:r>
              <w:rPr>
                <w:spacing w:val="-53"/>
              </w:rPr>
              <w:t xml:space="preserve"> </w:t>
            </w:r>
            <w:r>
              <w:t>высоко.</w:t>
            </w:r>
          </w:p>
          <w:p w:rsidR="008D73CD" w:rsidRDefault="008D73CD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8D73CD" w:rsidRDefault="002157DB">
            <w:pPr>
              <w:pStyle w:val="TableParagraph"/>
              <w:tabs>
                <w:tab w:val="left" w:pos="1516"/>
                <w:tab w:val="left" w:pos="2514"/>
              </w:tabs>
              <w:spacing w:line="273" w:lineRule="auto"/>
              <w:ind w:right="92"/>
              <w:jc w:val="both"/>
            </w:pPr>
            <w:r>
              <w:t>«Хорошо»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-52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-52"/>
              </w:rPr>
              <w:t xml:space="preserve"> </w:t>
            </w:r>
            <w:r>
              <w:t>некоторые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сформированы</w:t>
            </w:r>
            <w:r>
              <w:rPr>
                <w:spacing w:val="56"/>
              </w:rPr>
              <w:t xml:space="preserve"> </w:t>
            </w:r>
            <w:r>
              <w:t>недостаточно,</w:t>
            </w:r>
            <w:r>
              <w:rPr>
                <w:spacing w:val="-52"/>
              </w:rPr>
              <w:t xml:space="preserve"> </w:t>
            </w:r>
            <w:r>
              <w:t>все</w:t>
            </w:r>
            <w:r>
              <w:tab/>
              <w:t>предусмотренные</w:t>
            </w:r>
            <w:r>
              <w:rPr>
                <w:spacing w:val="-53"/>
              </w:rPr>
              <w:t xml:space="preserve"> </w:t>
            </w:r>
            <w:r>
              <w:t>программой</w:t>
            </w:r>
            <w:r>
              <w:rPr>
                <w:spacing w:val="47"/>
              </w:rPr>
              <w:t xml:space="preserve"> </w:t>
            </w:r>
            <w:r>
              <w:t>учебные</w:t>
            </w:r>
            <w:r>
              <w:rPr>
                <w:spacing w:val="39"/>
              </w:rPr>
              <w:t xml:space="preserve"> </w:t>
            </w:r>
            <w:r>
              <w:t>задания</w:t>
            </w:r>
          </w:p>
        </w:tc>
        <w:tc>
          <w:tcPr>
            <w:tcW w:w="2468" w:type="dxa"/>
          </w:tcPr>
          <w:p w:rsidR="008D73CD" w:rsidRDefault="002157DB">
            <w:pPr>
              <w:pStyle w:val="TableParagraph"/>
              <w:spacing w:line="248" w:lineRule="exact"/>
              <w:ind w:left="109"/>
            </w:pP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D73CD" w:rsidRDefault="002157DB">
            <w:pPr>
              <w:pStyle w:val="TableParagraph"/>
              <w:ind w:left="109" w:right="488"/>
            </w:pPr>
            <w:r>
              <w:t>методов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</w:p>
          <w:p w:rsidR="008D73CD" w:rsidRDefault="002157D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"/>
              <w:ind w:right="121" w:firstLine="0"/>
            </w:pPr>
            <w:r>
              <w:t>Компьютерное</w:t>
            </w:r>
            <w:r>
              <w:rPr>
                <w:spacing w:val="1"/>
              </w:rPr>
              <w:t xml:space="preserve"> </w:t>
            </w:r>
            <w:r>
              <w:t>тестирование на знание</w:t>
            </w:r>
            <w:r>
              <w:rPr>
                <w:spacing w:val="-52"/>
              </w:rPr>
              <w:t xml:space="preserve"> </w:t>
            </w:r>
            <w:r>
              <w:t>терминологии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теме;</w:t>
            </w:r>
          </w:p>
          <w:p w:rsidR="008D73CD" w:rsidRDefault="002157DB">
            <w:pPr>
              <w:pStyle w:val="TableParagraph"/>
              <w:spacing w:line="251" w:lineRule="exact"/>
              <w:ind w:left="109"/>
            </w:pPr>
            <w:r>
              <w:t>•</w:t>
            </w:r>
          </w:p>
          <w:p w:rsidR="008D73CD" w:rsidRDefault="002157DB">
            <w:pPr>
              <w:pStyle w:val="TableParagraph"/>
              <w:spacing w:line="251" w:lineRule="exact"/>
              <w:ind w:left="815"/>
            </w:pPr>
            <w:r>
              <w:t>Тестирование…</w:t>
            </w:r>
          </w:p>
          <w:p w:rsidR="008D73CD" w:rsidRDefault="002157DB">
            <w:pPr>
              <w:pStyle w:val="TableParagraph"/>
              <w:spacing w:before="1"/>
              <w:ind w:left="109"/>
            </w:pPr>
            <w:r>
              <w:t>.</w:t>
            </w:r>
          </w:p>
          <w:p w:rsidR="008D73CD" w:rsidRDefault="002157D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2"/>
              <w:ind w:right="421" w:firstLine="0"/>
            </w:pPr>
            <w:r>
              <w:rPr>
                <w:spacing w:val="-1"/>
              </w:rP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….</w:t>
            </w:r>
          </w:p>
          <w:p w:rsidR="008D73CD" w:rsidRDefault="002157DB">
            <w:pPr>
              <w:pStyle w:val="TableParagraph"/>
              <w:spacing w:line="251" w:lineRule="exact"/>
              <w:ind w:left="109"/>
            </w:pPr>
            <w:r>
              <w:t>•</w:t>
            </w:r>
          </w:p>
          <w:p w:rsidR="008D73CD" w:rsidRDefault="002157DB">
            <w:pPr>
              <w:pStyle w:val="TableParagraph"/>
              <w:spacing w:before="1" w:line="242" w:lineRule="auto"/>
              <w:ind w:left="109" w:right="120" w:firstLine="705"/>
            </w:pPr>
            <w:r>
              <w:rPr>
                <w:spacing w:val="-1"/>
              </w:rPr>
              <w:t>Самостоятельна</w:t>
            </w:r>
            <w:r>
              <w:rPr>
                <w:spacing w:val="-52"/>
              </w:rPr>
              <w:t xml:space="preserve"> </w:t>
            </w:r>
            <w:r>
              <w:t xml:space="preserve">          я работа.</w:t>
            </w:r>
          </w:p>
          <w:p w:rsidR="008D73CD" w:rsidRDefault="002157D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2" w:lineRule="auto"/>
              <w:ind w:right="952" w:firstLine="0"/>
            </w:pPr>
            <w:r>
              <w:rPr>
                <w:spacing w:val="-1"/>
              </w:rPr>
              <w:t>Защита</w:t>
            </w:r>
            <w:r>
              <w:rPr>
                <w:spacing w:val="-52"/>
              </w:rPr>
              <w:t xml:space="preserve"> </w:t>
            </w:r>
            <w:r>
              <w:t>реферата….</w:t>
            </w:r>
          </w:p>
          <w:p w:rsidR="008D73CD" w:rsidRDefault="002157D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51" w:lineRule="exact"/>
              <w:ind w:left="815" w:hanging="707"/>
            </w:pPr>
            <w:r>
              <w:t>Семинар</w:t>
            </w:r>
          </w:p>
        </w:tc>
      </w:tr>
    </w:tbl>
    <w:p w:rsidR="008D73CD" w:rsidRDefault="008D73CD">
      <w:pPr>
        <w:spacing w:line="251" w:lineRule="exact"/>
        <w:sectPr w:rsidR="008D73CD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3304"/>
        <w:gridCol w:w="2468"/>
      </w:tblGrid>
      <w:tr w:rsidR="008D73CD">
        <w:trPr>
          <w:trHeight w:val="263"/>
        </w:trPr>
        <w:tc>
          <w:tcPr>
            <w:tcW w:w="3578" w:type="dxa"/>
            <w:tcBorders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line="239" w:lineRule="exact"/>
              <w:ind w:left="463"/>
            </w:pPr>
            <w:r>
              <w:lastRenderedPageBreak/>
              <w:t>4.</w:t>
            </w:r>
            <w:r>
              <w:rPr>
                <w:spacing w:val="89"/>
              </w:rPr>
              <w:t xml:space="preserve"> </w:t>
            </w:r>
            <w:r>
              <w:t>Знание</w:t>
            </w:r>
            <w:r>
              <w:rPr>
                <w:spacing w:val="-5"/>
              </w:rPr>
              <w:t xml:space="preserve"> </w:t>
            </w:r>
            <w:r>
              <w:t>назначения</w:t>
            </w:r>
            <w:r>
              <w:rPr>
                <w:spacing w:val="2"/>
              </w:rPr>
              <w:t xml:space="preserve"> </w:t>
            </w:r>
            <w:r>
              <w:t>ООН,</w:t>
            </w:r>
          </w:p>
        </w:tc>
        <w:tc>
          <w:tcPr>
            <w:tcW w:w="3304" w:type="dxa"/>
            <w:vMerge w:val="restart"/>
          </w:tcPr>
          <w:p w:rsidR="008D73CD" w:rsidRDefault="002157DB">
            <w:pPr>
              <w:pStyle w:val="TableParagraph"/>
              <w:spacing w:before="19" w:line="273" w:lineRule="auto"/>
              <w:ind w:right="94"/>
              <w:jc w:val="both"/>
            </w:pPr>
            <w:r>
              <w:t>выполнены,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11"/>
              </w:rPr>
              <w:t xml:space="preserve"> </w:t>
            </w:r>
            <w:r>
              <w:t>выполнены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ошибками.</w:t>
            </w:r>
          </w:p>
          <w:p w:rsidR="008D73CD" w:rsidRDefault="008D73CD">
            <w:pPr>
              <w:pStyle w:val="TableParagraph"/>
              <w:spacing w:before="7"/>
              <w:ind w:left="0"/>
              <w:rPr>
                <w:b/>
                <w:i/>
                <w:sz w:val="21"/>
              </w:rPr>
            </w:pPr>
          </w:p>
          <w:p w:rsidR="008D73CD" w:rsidRDefault="002157DB">
            <w:pPr>
              <w:pStyle w:val="TableParagraph"/>
              <w:tabs>
                <w:tab w:val="left" w:pos="1736"/>
                <w:tab w:val="left" w:pos="3125"/>
              </w:tabs>
              <w:spacing w:before="1" w:line="273" w:lineRule="auto"/>
              <w:ind w:right="91"/>
              <w:jc w:val="both"/>
            </w:pPr>
            <w:r>
              <w:t>«Удовлетворительно»</w:t>
            </w:r>
            <w:r>
              <w:tab/>
            </w:r>
            <w:r>
              <w:rPr>
                <w:spacing w:val="-2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теоретическое содержание курса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освоено</w:t>
            </w:r>
            <w:r>
              <w:rPr>
                <w:spacing w:val="-13"/>
              </w:rPr>
              <w:t xml:space="preserve"> </w:t>
            </w:r>
            <w:r>
              <w:t>частично,</w:t>
            </w:r>
            <w:r>
              <w:rPr>
                <w:spacing w:val="-11"/>
              </w:rPr>
              <w:t xml:space="preserve"> </w:t>
            </w:r>
            <w:r>
              <w:t>но</w:t>
            </w:r>
            <w:r>
              <w:rPr>
                <w:spacing w:val="-12"/>
              </w:rPr>
              <w:t xml:space="preserve"> </w:t>
            </w:r>
            <w:r>
              <w:t>пробелы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носят существенного характера,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освоенным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tab/>
              <w:t>сформированы,</w:t>
            </w:r>
            <w:r>
              <w:rPr>
                <w:spacing w:val="-53"/>
              </w:rPr>
              <w:t xml:space="preserve"> </w:t>
            </w:r>
            <w:r>
              <w:t>большинство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-52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выполнено,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содержат ошибки.</w:t>
            </w:r>
          </w:p>
          <w:p w:rsidR="008D73CD" w:rsidRDefault="008D73CD">
            <w:pPr>
              <w:pStyle w:val="TableParagraph"/>
              <w:spacing w:before="6"/>
              <w:ind w:left="0"/>
              <w:rPr>
                <w:b/>
                <w:i/>
                <w:sz w:val="21"/>
              </w:rPr>
            </w:pPr>
          </w:p>
          <w:p w:rsidR="008D73CD" w:rsidRDefault="002157DB">
            <w:pPr>
              <w:pStyle w:val="TableParagraph"/>
              <w:spacing w:before="1" w:line="237" w:lineRule="auto"/>
              <w:ind w:right="203"/>
            </w:pPr>
            <w:r>
              <w:t>«Неудовлетворительно» -</w:t>
            </w:r>
            <w:r>
              <w:rPr>
                <w:spacing w:val="1"/>
              </w:rPr>
              <w:t xml:space="preserve"> </w:t>
            </w:r>
            <w:r>
              <w:t>теоретическое 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освоено,</w:t>
            </w:r>
            <w:r>
              <w:rPr>
                <w:spacing w:val="-3"/>
              </w:rPr>
              <w:t xml:space="preserve"> </w:t>
            </w:r>
            <w:r>
              <w:t>необходимые</w:t>
            </w:r>
            <w:r>
              <w:rPr>
                <w:spacing w:val="-52"/>
              </w:rPr>
              <w:t xml:space="preserve"> </w:t>
            </w:r>
            <w:r>
              <w:t>умения не</w:t>
            </w:r>
            <w:r>
              <w:rPr>
                <w:spacing w:val="-5"/>
              </w:rPr>
              <w:t xml:space="preserve"> </w:t>
            </w:r>
            <w:r>
              <w:t>сформированы,</w:t>
            </w:r>
          </w:p>
          <w:p w:rsidR="008D73CD" w:rsidRDefault="002157DB">
            <w:pPr>
              <w:pStyle w:val="TableParagraph"/>
              <w:spacing w:before="4"/>
              <w:ind w:right="244"/>
            </w:pPr>
            <w:r>
              <w:t>выполненные учебные задания</w:t>
            </w:r>
            <w:r>
              <w:rPr>
                <w:spacing w:val="-52"/>
              </w:rPr>
              <w:t xml:space="preserve"> </w:t>
            </w:r>
            <w:r>
              <w:t>содержат</w:t>
            </w:r>
            <w:r>
              <w:rPr>
                <w:spacing w:val="-1"/>
              </w:rPr>
              <w:t xml:space="preserve"> </w:t>
            </w:r>
            <w:r>
              <w:t>грубые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</w:tc>
        <w:tc>
          <w:tcPr>
            <w:tcW w:w="2468" w:type="dxa"/>
            <w:vMerge w:val="restart"/>
          </w:tcPr>
          <w:p w:rsidR="008D73CD" w:rsidRDefault="002157D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39" w:lineRule="exact"/>
              <w:ind w:left="815" w:hanging="707"/>
            </w:pPr>
            <w:r>
              <w:t>Защита</w:t>
            </w:r>
          </w:p>
          <w:p w:rsidR="008D73CD" w:rsidRDefault="002157DB">
            <w:pPr>
              <w:pStyle w:val="TableParagraph"/>
              <w:spacing w:before="1"/>
              <w:ind w:left="109" w:right="748"/>
            </w:pPr>
            <w:r>
              <w:t>курсовой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(проекта)</w:t>
            </w:r>
          </w:p>
          <w:p w:rsidR="008D73CD" w:rsidRDefault="002157D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458" w:firstLine="0"/>
            </w:pPr>
            <w:r>
              <w:rPr>
                <w:spacing w:val="-1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проекта;</w:t>
            </w:r>
          </w:p>
          <w:p w:rsidR="008D73CD" w:rsidRDefault="002157D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2"/>
              <w:ind w:right="137" w:firstLine="0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практического задания.</w:t>
            </w:r>
            <w:r>
              <w:rPr>
                <w:spacing w:val="-53"/>
              </w:rPr>
              <w:t xml:space="preserve"> </w:t>
            </w:r>
            <w:r>
              <w:t>(деятельностью</w:t>
            </w:r>
            <w:r>
              <w:rPr>
                <w:spacing w:val="1"/>
              </w:rPr>
              <w:t xml:space="preserve"> </w:t>
            </w:r>
            <w:r>
              <w:t>студента)</w:t>
            </w:r>
          </w:p>
          <w:p w:rsidR="008D73CD" w:rsidRDefault="002157D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794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задания(работы)</w:t>
            </w:r>
          </w:p>
          <w:p w:rsidR="008D73CD" w:rsidRDefault="002157D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122" w:firstLine="0"/>
            </w:pPr>
            <w:r>
              <w:t>Подготовка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выступление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докладом, </w:t>
            </w:r>
            <w:r>
              <w:t>сообщением,</w:t>
            </w:r>
            <w:r>
              <w:rPr>
                <w:spacing w:val="-52"/>
              </w:rPr>
              <w:t xml:space="preserve"> </w:t>
            </w:r>
            <w:r>
              <w:t>презентацией…</w:t>
            </w:r>
          </w:p>
          <w:p w:rsidR="008D73CD" w:rsidRDefault="002157D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818" w:firstLine="0"/>
            </w:pP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ситуационной</w:t>
            </w:r>
            <w:r>
              <w:rPr>
                <w:spacing w:val="1"/>
              </w:rPr>
              <w:t xml:space="preserve"> </w:t>
            </w:r>
            <w:r>
              <w:t>задачи….</w:t>
            </w:r>
          </w:p>
        </w:tc>
      </w:tr>
      <w:tr w:rsidR="008D73CD">
        <w:trPr>
          <w:trHeight w:val="282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823"/>
            </w:pPr>
            <w:r>
              <w:t>НАТО,</w:t>
            </w:r>
            <w:r>
              <w:rPr>
                <w:spacing w:val="2"/>
              </w:rPr>
              <w:t xml:space="preserve"> </w:t>
            </w:r>
            <w:r>
              <w:t>ЕС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823"/>
            </w:pPr>
            <w:r>
              <w:t>организций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3"/>
              <w:ind w:left="823"/>
            </w:pPr>
            <w:r>
              <w:t>направлений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823"/>
            </w:pPr>
            <w:r>
              <w:t>деятельности;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3"/>
              <w:ind w:left="463"/>
            </w:pPr>
            <w:r>
              <w:t>5.</w:t>
            </w:r>
            <w:r>
              <w:rPr>
                <w:spacing w:val="82"/>
              </w:rPr>
              <w:t xml:space="preserve"> </w:t>
            </w: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сведений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роли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2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0" w:right="200"/>
              <w:jc w:val="right"/>
            </w:pPr>
            <w:r>
              <w:t>науки,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религии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0" w:right="158"/>
              <w:jc w:val="right"/>
            </w:pPr>
            <w:r>
              <w:t>в сохранении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укреплений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3"/>
              <w:ind w:left="823"/>
            </w:pPr>
            <w:r>
              <w:t>национальных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0" w:right="128"/>
              <w:jc w:val="right"/>
            </w:pP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традиций.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3"/>
              <w:ind w:left="463"/>
            </w:pPr>
            <w:r>
              <w:rPr>
                <w:i/>
              </w:rPr>
              <w:t>6.</w:t>
            </w:r>
            <w:r>
              <w:rPr>
                <w:i/>
                <w:spacing w:val="85"/>
              </w:rPr>
              <w:t xml:space="preserve"> </w:t>
            </w:r>
            <w:r>
              <w:t>Знание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2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823"/>
            </w:pPr>
            <w:r>
              <w:t>назначения</w:t>
            </w:r>
            <w:r>
              <w:rPr>
                <w:spacing w:val="-6"/>
              </w:rPr>
              <w:t xml:space="preserve"> </w:t>
            </w:r>
            <w:r>
              <w:t>важнейших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823"/>
            </w:pP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3"/>
              <w:ind w:left="823"/>
            </w:pPr>
            <w:r>
              <w:t>законодательных</w:t>
            </w:r>
            <w:r>
              <w:rPr>
                <w:spacing w:val="-3"/>
              </w:rPr>
              <w:t xml:space="preserve"> </w:t>
            </w:r>
            <w:r>
              <w:t>актов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0" w:right="242"/>
              <w:jc w:val="right"/>
            </w:pPr>
            <w:r>
              <w:t>мирового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309"/>
        </w:trPr>
        <w:tc>
          <w:tcPr>
            <w:tcW w:w="3578" w:type="dxa"/>
            <w:tcBorders>
              <w:top w:val="nil"/>
              <w:left w:val="single" w:sz="6" w:space="0" w:color="000000"/>
            </w:tcBorders>
          </w:tcPr>
          <w:p w:rsidR="008D73CD" w:rsidRDefault="002157DB">
            <w:pPr>
              <w:pStyle w:val="TableParagraph"/>
              <w:spacing w:before="3"/>
              <w:ind w:left="823"/>
            </w:pPr>
            <w:r>
              <w:t>значения.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63"/>
        </w:trPr>
        <w:tc>
          <w:tcPr>
            <w:tcW w:w="3578" w:type="dxa"/>
            <w:tcBorders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line="239" w:lineRule="exact"/>
              <w:ind w:left="468"/>
            </w:pPr>
            <w:r>
              <w:rPr>
                <w:i/>
              </w:rPr>
              <w:t>1.</w:t>
            </w:r>
            <w:r>
              <w:rPr>
                <w:i/>
                <w:spacing w:val="80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ориентироваться в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828"/>
            </w:pPr>
            <w:r>
              <w:t>современной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3"/>
              <w:ind w:left="828"/>
            </w:pPr>
            <w:r>
              <w:t>экономической,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2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0" w:right="118"/>
              <w:jc w:val="right"/>
            </w:pPr>
            <w:r>
              <w:t>политической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культурной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828"/>
            </w:pP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мире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3"/>
              <w:ind w:left="468"/>
            </w:pPr>
            <w:r>
              <w:t>2.</w:t>
            </w:r>
            <w:r>
              <w:rPr>
                <w:spacing w:val="85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выявлять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828"/>
            </w:pPr>
            <w:r>
              <w:t>взаимосвязь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3"/>
              <w:ind w:left="828"/>
            </w:pPr>
            <w:r>
              <w:t>отечественных,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2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828"/>
            </w:pPr>
            <w:r>
              <w:t>региональных,</w:t>
            </w:r>
            <w:r>
              <w:rPr>
                <w:spacing w:val="-1"/>
              </w:rPr>
              <w:t xml:space="preserve"> </w:t>
            </w:r>
            <w:r>
              <w:t>мировых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5"/>
              <w:ind w:left="0" w:right="194"/>
              <w:jc w:val="right"/>
            </w:pPr>
            <w:r>
              <w:t>социально-экономических,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280"/>
        </w:trPr>
        <w:tc>
          <w:tcPr>
            <w:tcW w:w="3578" w:type="dxa"/>
            <w:tcBorders>
              <w:top w:val="nil"/>
              <w:left w:val="single" w:sz="6" w:space="0" w:color="000000"/>
              <w:bottom w:val="nil"/>
            </w:tcBorders>
          </w:tcPr>
          <w:p w:rsidR="008D73CD" w:rsidRDefault="002157DB">
            <w:pPr>
              <w:pStyle w:val="TableParagraph"/>
              <w:spacing w:before="3"/>
              <w:ind w:left="828"/>
            </w:pPr>
            <w:r>
              <w:t>политических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  <w:tr w:rsidR="008D73CD">
        <w:trPr>
          <w:trHeight w:val="599"/>
        </w:trPr>
        <w:tc>
          <w:tcPr>
            <w:tcW w:w="3578" w:type="dxa"/>
            <w:tcBorders>
              <w:top w:val="nil"/>
              <w:left w:val="single" w:sz="6" w:space="0" w:color="000000"/>
            </w:tcBorders>
          </w:tcPr>
          <w:p w:rsidR="008D73CD" w:rsidRDefault="002157DB">
            <w:pPr>
              <w:pStyle w:val="TableParagraph"/>
              <w:spacing w:before="5"/>
              <w:ind w:left="828"/>
            </w:pPr>
            <w:r>
              <w:t>культурных</w:t>
            </w:r>
            <w:r>
              <w:rPr>
                <w:spacing w:val="-4"/>
              </w:rPr>
              <w:t xml:space="preserve"> </w:t>
            </w:r>
            <w:r>
              <w:t>проблем.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8D73CD" w:rsidRDefault="008D73CD">
            <w:pPr>
              <w:rPr>
                <w:sz w:val="2"/>
                <w:szCs w:val="2"/>
              </w:rPr>
            </w:pPr>
          </w:p>
        </w:tc>
      </w:tr>
    </w:tbl>
    <w:p w:rsidR="00EA7C25" w:rsidRDefault="00EA7C25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p w:rsidR="001D0759" w:rsidRDefault="001D0759"/>
    <w:tbl>
      <w:tblPr>
        <w:tblW w:w="3969" w:type="dxa"/>
        <w:jc w:val="right"/>
        <w:tblLook w:val="00A0" w:firstRow="1" w:lastRow="0" w:firstColumn="1" w:lastColumn="0" w:noHBand="0" w:noVBand="0"/>
      </w:tblPr>
      <w:tblGrid>
        <w:gridCol w:w="3969"/>
      </w:tblGrid>
      <w:tr w:rsidR="001D0759" w:rsidRPr="00E056B2" w:rsidTr="00A77CB1">
        <w:trPr>
          <w:trHeight w:val="825"/>
          <w:jc w:val="right"/>
        </w:trPr>
        <w:tc>
          <w:tcPr>
            <w:tcW w:w="3969" w:type="dxa"/>
          </w:tcPr>
          <w:p w:rsidR="001D0759" w:rsidRPr="00E056B2" w:rsidRDefault="001D0759" w:rsidP="00A77CB1">
            <w:pPr>
              <w:shd w:val="clear" w:color="auto" w:fill="FFFFFF"/>
              <w:spacing w:line="276" w:lineRule="auto"/>
              <w:jc w:val="right"/>
              <w:rPr>
                <w:sz w:val="24"/>
                <w:szCs w:val="24"/>
              </w:rPr>
            </w:pPr>
            <w:r w:rsidRPr="00E056B2">
              <w:rPr>
                <w:sz w:val="24"/>
                <w:szCs w:val="24"/>
              </w:rPr>
              <w:lastRenderedPageBreak/>
              <w:t>Приложение 1</w:t>
            </w:r>
          </w:p>
          <w:p w:rsidR="001D0759" w:rsidRPr="00E056B2" w:rsidRDefault="001D0759" w:rsidP="00A77CB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E056B2">
              <w:rPr>
                <w:sz w:val="24"/>
                <w:szCs w:val="24"/>
              </w:rPr>
              <w:t>к рабочей программе</w:t>
            </w:r>
            <w:r>
              <w:rPr>
                <w:sz w:val="24"/>
                <w:szCs w:val="24"/>
              </w:rPr>
              <w:t xml:space="preserve"> </w:t>
            </w:r>
            <w:r w:rsidRPr="00E056B2">
              <w:rPr>
                <w:sz w:val="24"/>
                <w:szCs w:val="24"/>
              </w:rPr>
              <w:t xml:space="preserve">дисциплины </w:t>
            </w:r>
            <w:r>
              <w:rPr>
                <w:sz w:val="24"/>
                <w:szCs w:val="24"/>
              </w:rPr>
              <w:t xml:space="preserve"> История</w:t>
            </w:r>
          </w:p>
        </w:tc>
      </w:tr>
    </w:tbl>
    <w:p w:rsidR="001D0759" w:rsidRPr="00E056B2" w:rsidRDefault="001D0759" w:rsidP="001D0759">
      <w:pPr>
        <w:shd w:val="clear" w:color="auto" w:fill="FFFFFF"/>
        <w:spacing w:line="276" w:lineRule="auto"/>
        <w:rPr>
          <w:sz w:val="24"/>
          <w:szCs w:val="24"/>
        </w:rPr>
      </w:pPr>
    </w:p>
    <w:p w:rsidR="001D0759" w:rsidRPr="00E056B2" w:rsidRDefault="001D0759" w:rsidP="001D0759">
      <w:pPr>
        <w:shd w:val="clear" w:color="auto" w:fill="FFFFFF"/>
        <w:spacing w:line="276" w:lineRule="auto"/>
        <w:rPr>
          <w:sz w:val="24"/>
          <w:szCs w:val="24"/>
        </w:rPr>
      </w:pPr>
    </w:p>
    <w:p w:rsidR="001D0759" w:rsidRDefault="001D0759" w:rsidP="001D0759">
      <w:pPr>
        <w:shd w:val="clear" w:color="auto" w:fill="FFFFFF"/>
        <w:spacing w:line="276" w:lineRule="auto"/>
        <w:rPr>
          <w:sz w:val="24"/>
          <w:szCs w:val="24"/>
        </w:rPr>
      </w:pPr>
    </w:p>
    <w:p w:rsidR="001D0759" w:rsidRDefault="001D0759" w:rsidP="001D0759">
      <w:pPr>
        <w:shd w:val="clear" w:color="auto" w:fill="FFFFFF"/>
        <w:spacing w:line="276" w:lineRule="auto"/>
        <w:rPr>
          <w:sz w:val="24"/>
          <w:szCs w:val="24"/>
        </w:rPr>
      </w:pPr>
    </w:p>
    <w:p w:rsidR="001D0759" w:rsidRPr="00E056B2" w:rsidRDefault="001D0759" w:rsidP="001D0759">
      <w:pPr>
        <w:shd w:val="clear" w:color="auto" w:fill="FFFFFF"/>
        <w:spacing w:line="276" w:lineRule="auto"/>
        <w:rPr>
          <w:sz w:val="24"/>
          <w:szCs w:val="24"/>
        </w:rPr>
      </w:pPr>
    </w:p>
    <w:p w:rsidR="001D0759" w:rsidRPr="001D0759" w:rsidRDefault="001D0759" w:rsidP="001D0759">
      <w:pPr>
        <w:spacing w:line="276" w:lineRule="auto"/>
        <w:jc w:val="center"/>
        <w:rPr>
          <w:b/>
          <w:bCs/>
          <w:sz w:val="28"/>
          <w:szCs w:val="24"/>
        </w:rPr>
      </w:pPr>
      <w:r w:rsidRPr="001D0759">
        <w:rPr>
          <w:b/>
          <w:bCs/>
          <w:sz w:val="28"/>
          <w:szCs w:val="24"/>
        </w:rPr>
        <w:t>ФОНД ОЦЕНОЧНЫХ СРЕДСТВ И МЕТОДИЧЕСКИЕ МАТЕРИАЛЫ</w:t>
      </w:r>
    </w:p>
    <w:p w:rsidR="001D0759" w:rsidRPr="001D0759" w:rsidRDefault="001D0759" w:rsidP="001D0759">
      <w:pPr>
        <w:spacing w:line="276" w:lineRule="auto"/>
        <w:jc w:val="center"/>
        <w:rPr>
          <w:b/>
          <w:bCs/>
          <w:sz w:val="28"/>
          <w:szCs w:val="24"/>
        </w:rPr>
      </w:pPr>
      <w:r w:rsidRPr="001D0759">
        <w:rPr>
          <w:b/>
          <w:bCs/>
          <w:sz w:val="28"/>
          <w:szCs w:val="24"/>
        </w:rPr>
        <w:t>ПО ОСВОЕНИЮ ДИСЦИПЛИНЫ ИСТОРИЯ (ОГСЭ.02)</w:t>
      </w:r>
    </w:p>
    <w:p w:rsidR="001D0759" w:rsidRDefault="001D0759" w:rsidP="001D0759">
      <w:pPr>
        <w:spacing w:line="276" w:lineRule="auto"/>
        <w:jc w:val="center"/>
        <w:rPr>
          <w:sz w:val="24"/>
          <w:szCs w:val="24"/>
        </w:rPr>
      </w:pPr>
    </w:p>
    <w:p w:rsidR="001D0759" w:rsidRPr="00E056B2" w:rsidRDefault="001D0759" w:rsidP="001D0759">
      <w:pPr>
        <w:spacing w:line="276" w:lineRule="auto"/>
        <w:jc w:val="center"/>
        <w:rPr>
          <w:sz w:val="24"/>
          <w:szCs w:val="24"/>
        </w:rPr>
      </w:pPr>
    </w:p>
    <w:p w:rsidR="001D0759" w:rsidRPr="00E056B2" w:rsidRDefault="001D0759" w:rsidP="001D0759">
      <w:pPr>
        <w:shd w:val="clear" w:color="auto" w:fill="FFFFFF"/>
        <w:tabs>
          <w:tab w:val="left" w:pos="1134"/>
        </w:tabs>
        <w:spacing w:line="276" w:lineRule="auto"/>
        <w:rPr>
          <w:b/>
          <w:bCs/>
          <w:i/>
          <w:iCs/>
          <w:color w:val="000000"/>
          <w:spacing w:val="-2"/>
          <w:sz w:val="28"/>
          <w:szCs w:val="28"/>
        </w:rPr>
      </w:pPr>
      <w:r w:rsidRPr="00E056B2">
        <w:rPr>
          <w:b/>
          <w:bCs/>
          <w:i/>
          <w:iCs/>
          <w:color w:val="000000"/>
          <w:spacing w:val="-2"/>
          <w:sz w:val="28"/>
          <w:szCs w:val="28"/>
        </w:rPr>
        <w:t xml:space="preserve">     </w:t>
      </w:r>
    </w:p>
    <w:p w:rsidR="001D0759" w:rsidRPr="00E056B2" w:rsidRDefault="001D0759" w:rsidP="001D0759">
      <w:pPr>
        <w:shd w:val="clear" w:color="auto" w:fill="FFFFFF"/>
        <w:tabs>
          <w:tab w:val="left" w:pos="1134"/>
        </w:tabs>
        <w:spacing w:line="276" w:lineRule="auto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1D0759" w:rsidRPr="00E056B2" w:rsidRDefault="001D0759" w:rsidP="001D0759">
      <w:pPr>
        <w:shd w:val="clear" w:color="auto" w:fill="FFFFFF"/>
        <w:tabs>
          <w:tab w:val="left" w:pos="1134"/>
        </w:tabs>
        <w:spacing w:line="276" w:lineRule="auto"/>
        <w:rPr>
          <w:b/>
          <w:bCs/>
          <w:i/>
          <w:iCs/>
          <w:color w:val="000000"/>
          <w:spacing w:val="-2"/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776"/>
        <w:gridCol w:w="4794"/>
      </w:tblGrid>
      <w:tr w:rsidR="001D0759" w:rsidRPr="00E056B2" w:rsidTr="007471CD">
        <w:tc>
          <w:tcPr>
            <w:tcW w:w="4776" w:type="dxa"/>
          </w:tcPr>
          <w:p w:rsidR="001D0759" w:rsidRDefault="001D0759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794" w:type="dxa"/>
          </w:tcPr>
          <w:p w:rsidR="001D0759" w:rsidRPr="0058134A" w:rsidRDefault="001D0759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1D0759" w:rsidRPr="00E056B2" w:rsidTr="00A77CB1">
        <w:tc>
          <w:tcPr>
            <w:tcW w:w="4776" w:type="dxa"/>
          </w:tcPr>
          <w:p w:rsidR="001D0759" w:rsidRDefault="001D0759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94" w:type="dxa"/>
          </w:tcPr>
          <w:p w:rsidR="001D0759" w:rsidRPr="0058134A" w:rsidRDefault="001D0759" w:rsidP="001D0759">
            <w:pPr>
              <w:pStyle w:val="a3"/>
              <w:spacing w:line="274" w:lineRule="exact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1D0759" w:rsidRPr="00E056B2" w:rsidTr="00A77CB1">
        <w:tc>
          <w:tcPr>
            <w:tcW w:w="4776" w:type="dxa"/>
          </w:tcPr>
          <w:p w:rsidR="001D0759" w:rsidRDefault="001D0759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94" w:type="dxa"/>
          </w:tcPr>
          <w:p w:rsidR="001D0759" w:rsidRDefault="001D0759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1D0759" w:rsidRPr="00E056B2" w:rsidRDefault="001D0759" w:rsidP="001D0759">
      <w:pPr>
        <w:shd w:val="clear" w:color="auto" w:fill="FFFFFF"/>
        <w:tabs>
          <w:tab w:val="left" w:pos="1134"/>
        </w:tabs>
        <w:spacing w:line="276" w:lineRule="auto"/>
        <w:jc w:val="both"/>
        <w:rPr>
          <w:spacing w:val="-2"/>
          <w:sz w:val="28"/>
          <w:szCs w:val="28"/>
          <w:vertAlign w:val="superscript"/>
        </w:rPr>
      </w:pPr>
    </w:p>
    <w:p w:rsidR="001D0759" w:rsidRPr="00E056B2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Pr="00E056B2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Pr="00E056B2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  <w:r w:rsidRPr="00E056B2">
        <w:rPr>
          <w:spacing w:val="-2"/>
          <w:sz w:val="28"/>
          <w:szCs w:val="28"/>
        </w:rPr>
        <w:t>Калининград</w:t>
      </w: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Pr="00E056B2" w:rsidRDefault="001D0759" w:rsidP="001D0759">
      <w:pPr>
        <w:shd w:val="clear" w:color="auto" w:fill="FFFFFF"/>
        <w:tabs>
          <w:tab w:val="left" w:pos="1134"/>
        </w:tabs>
        <w:spacing w:line="276" w:lineRule="auto"/>
        <w:jc w:val="center"/>
        <w:rPr>
          <w:spacing w:val="-2"/>
          <w:sz w:val="28"/>
          <w:szCs w:val="28"/>
        </w:rPr>
      </w:pPr>
    </w:p>
    <w:p w:rsidR="001D0759" w:rsidRPr="00E056B2" w:rsidRDefault="001D0759" w:rsidP="001D0759">
      <w:pPr>
        <w:shd w:val="clear" w:color="auto" w:fill="FFFFFF"/>
        <w:tabs>
          <w:tab w:val="left" w:pos="1134"/>
          <w:tab w:val="left" w:pos="3122"/>
        </w:tabs>
        <w:ind w:firstLine="709"/>
        <w:jc w:val="both"/>
        <w:rPr>
          <w:b/>
          <w:bCs/>
          <w:spacing w:val="1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</w:t>
      </w:r>
      <w:r w:rsidRPr="00E056B2">
        <w:rPr>
          <w:b/>
          <w:bCs/>
          <w:color w:val="000000"/>
          <w:sz w:val="24"/>
          <w:szCs w:val="24"/>
        </w:rPr>
        <w:t>.1.</w:t>
      </w:r>
      <w:r w:rsidRPr="00E056B2">
        <w:rPr>
          <w:b/>
          <w:bCs/>
          <w:sz w:val="24"/>
          <w:szCs w:val="24"/>
        </w:rPr>
        <w:t xml:space="preserve"> </w:t>
      </w:r>
      <w:r w:rsidRPr="00E056B2">
        <w:rPr>
          <w:b/>
          <w:bCs/>
          <w:sz w:val="24"/>
          <w:szCs w:val="24"/>
          <w:shd w:val="clear" w:color="auto" w:fill="FFFFFF"/>
        </w:rPr>
        <w:t>Оценочные средства</w:t>
      </w:r>
      <w:r w:rsidRPr="00E056B2">
        <w:rPr>
          <w:b/>
          <w:bCs/>
          <w:spacing w:val="1"/>
          <w:sz w:val="24"/>
          <w:szCs w:val="24"/>
        </w:rPr>
        <w:t xml:space="preserve"> по итогам освоения дисциплины</w:t>
      </w:r>
    </w:p>
    <w:p w:rsidR="001D0759" w:rsidRDefault="001D0759" w:rsidP="001D0759">
      <w:pPr>
        <w:tabs>
          <w:tab w:val="left" w:pos="3122"/>
        </w:tabs>
        <w:suppressAutoHyphens/>
        <w:ind w:firstLine="709"/>
        <w:jc w:val="both"/>
        <w:rPr>
          <w:b/>
          <w:bCs/>
          <w:sz w:val="24"/>
          <w:szCs w:val="24"/>
          <w:shd w:val="clear" w:color="auto" w:fill="FFFFFF"/>
        </w:rPr>
      </w:pPr>
    </w:p>
    <w:p w:rsidR="001D0759" w:rsidRPr="00E056B2" w:rsidRDefault="001D0759" w:rsidP="001D0759">
      <w:pPr>
        <w:tabs>
          <w:tab w:val="left" w:pos="3122"/>
        </w:tabs>
        <w:suppressAutoHyphens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6</w:t>
      </w:r>
      <w:r w:rsidRPr="00E056B2">
        <w:rPr>
          <w:b/>
          <w:bCs/>
          <w:sz w:val="24"/>
          <w:szCs w:val="24"/>
          <w:shd w:val="clear" w:color="auto" w:fill="FFFFFF"/>
        </w:rPr>
        <w:t>.1.1. Цель оценочных средств</w:t>
      </w:r>
    </w:p>
    <w:p w:rsidR="001D0759" w:rsidRPr="00B31B27" w:rsidRDefault="001D0759" w:rsidP="001D0759">
      <w:pPr>
        <w:tabs>
          <w:tab w:val="left" w:pos="3122"/>
        </w:tabs>
        <w:suppressAutoHyphens/>
        <w:ind w:firstLine="709"/>
        <w:jc w:val="both"/>
        <w:rPr>
          <w:sz w:val="24"/>
          <w:szCs w:val="24"/>
        </w:rPr>
      </w:pPr>
      <w:r w:rsidRPr="00B31B27">
        <w:rPr>
          <w:bCs/>
          <w:sz w:val="24"/>
          <w:szCs w:val="24"/>
        </w:rPr>
        <w:t>Целью оценочных средств</w:t>
      </w:r>
      <w:r w:rsidRPr="00B31B27">
        <w:rPr>
          <w:sz w:val="24"/>
          <w:szCs w:val="24"/>
        </w:rPr>
        <w:t xml:space="preserve"> является</w:t>
      </w:r>
      <w:r w:rsidRPr="00B31B27">
        <w:rPr>
          <w:bCs/>
          <w:sz w:val="24"/>
          <w:szCs w:val="24"/>
        </w:rPr>
        <w:t xml:space="preserve"> </w:t>
      </w:r>
      <w:r w:rsidRPr="00B31B27">
        <w:rPr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«История». </w:t>
      </w:r>
    </w:p>
    <w:p w:rsidR="001D0759" w:rsidRPr="00B31B27" w:rsidRDefault="001D0759" w:rsidP="001D0759">
      <w:pPr>
        <w:tabs>
          <w:tab w:val="left" w:pos="3122"/>
        </w:tabs>
        <w:suppressAutoHyphens/>
        <w:ind w:firstLine="709"/>
        <w:jc w:val="both"/>
        <w:rPr>
          <w:sz w:val="24"/>
          <w:szCs w:val="24"/>
        </w:rPr>
      </w:pPr>
      <w:r w:rsidRPr="00B31B27">
        <w:rPr>
          <w:bCs/>
          <w:sz w:val="24"/>
          <w:szCs w:val="24"/>
        </w:rPr>
        <w:t>Оценочные средства</w:t>
      </w:r>
      <w:r w:rsidRPr="00B31B27">
        <w:rPr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«История»</w:t>
      </w:r>
      <w:r w:rsidRPr="00B31B27">
        <w:rPr>
          <w:i/>
          <w:iCs/>
          <w:sz w:val="24"/>
          <w:szCs w:val="24"/>
        </w:rPr>
        <w:t xml:space="preserve">. </w:t>
      </w:r>
      <w:r w:rsidRPr="00B31B27">
        <w:rPr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1D0759" w:rsidRPr="00B31B27" w:rsidRDefault="001D0759" w:rsidP="001D0759">
      <w:pPr>
        <w:tabs>
          <w:tab w:val="left" w:pos="3122"/>
        </w:tabs>
        <w:suppressAutoHyphens/>
        <w:ind w:firstLine="709"/>
        <w:jc w:val="both"/>
        <w:rPr>
          <w:sz w:val="24"/>
          <w:szCs w:val="24"/>
        </w:rPr>
      </w:pPr>
      <w:r w:rsidRPr="00B31B27">
        <w:rPr>
          <w:bCs/>
          <w:sz w:val="24"/>
          <w:szCs w:val="24"/>
        </w:rPr>
        <w:t xml:space="preserve">Комплект оценочных средств </w:t>
      </w:r>
      <w:r w:rsidRPr="00B31B27">
        <w:rPr>
          <w:sz w:val="24"/>
          <w:szCs w:val="24"/>
        </w:rPr>
        <w:t xml:space="preserve"> включает</w:t>
      </w:r>
      <w:r w:rsidRPr="00B31B27">
        <w:rPr>
          <w:bCs/>
          <w:i/>
          <w:iCs/>
          <w:sz w:val="24"/>
          <w:szCs w:val="24"/>
        </w:rPr>
        <w:t xml:space="preserve"> </w:t>
      </w:r>
      <w:r w:rsidRPr="00B31B27">
        <w:rPr>
          <w:sz w:val="24"/>
          <w:szCs w:val="24"/>
        </w:rPr>
        <w:t>контрольные материалы для проведения всех видов контроля в форме устного и письменного опроса, практических занятий, и промежуточной аттестации в форме вопросов и заданий к зачету с оценкой.</w:t>
      </w:r>
    </w:p>
    <w:p w:rsidR="001D0759" w:rsidRPr="00E056B2" w:rsidRDefault="001D0759" w:rsidP="001D0759">
      <w:pPr>
        <w:tabs>
          <w:tab w:val="left" w:pos="720"/>
          <w:tab w:val="left" w:pos="3122"/>
        </w:tabs>
        <w:suppressAutoHyphens/>
        <w:ind w:firstLine="709"/>
        <w:jc w:val="both"/>
        <w:rPr>
          <w:sz w:val="24"/>
          <w:szCs w:val="24"/>
        </w:rPr>
      </w:pPr>
      <w:r w:rsidRPr="00B31B27">
        <w:rPr>
          <w:bCs/>
          <w:sz w:val="24"/>
          <w:szCs w:val="24"/>
        </w:rPr>
        <w:t>Структура и содержание заданий</w:t>
      </w:r>
      <w:r w:rsidRPr="00B31B27">
        <w:rPr>
          <w:bCs/>
          <w:i/>
          <w:iCs/>
          <w:sz w:val="24"/>
          <w:szCs w:val="24"/>
        </w:rPr>
        <w:t xml:space="preserve"> </w:t>
      </w:r>
      <w:r w:rsidRPr="00B31B27">
        <w:rPr>
          <w:sz w:val="24"/>
          <w:szCs w:val="24"/>
        </w:rPr>
        <w:t>– зада</w:t>
      </w:r>
      <w:r w:rsidRPr="00E056B2">
        <w:rPr>
          <w:sz w:val="24"/>
          <w:szCs w:val="24"/>
        </w:rPr>
        <w:t>ния разработаны в соответствии с рабочей программой дисциплины «</w:t>
      </w:r>
      <w:r>
        <w:rPr>
          <w:sz w:val="24"/>
          <w:szCs w:val="24"/>
        </w:rPr>
        <w:t>История</w:t>
      </w:r>
      <w:r w:rsidRPr="00E056B2">
        <w:rPr>
          <w:sz w:val="24"/>
          <w:szCs w:val="24"/>
        </w:rPr>
        <w:t xml:space="preserve">». </w:t>
      </w:r>
    </w:p>
    <w:p w:rsidR="001D0759" w:rsidRDefault="001D0759" w:rsidP="001D0759">
      <w:pPr>
        <w:tabs>
          <w:tab w:val="left" w:pos="720"/>
          <w:tab w:val="left" w:pos="3122"/>
        </w:tabs>
        <w:suppressAutoHyphens/>
        <w:ind w:firstLine="709"/>
        <w:jc w:val="both"/>
        <w:rPr>
          <w:b/>
          <w:bCs/>
          <w:sz w:val="24"/>
          <w:szCs w:val="24"/>
          <w:shd w:val="clear" w:color="auto" w:fill="FFFFFF"/>
        </w:rPr>
      </w:pPr>
    </w:p>
    <w:p w:rsidR="001D0759" w:rsidRPr="00E056B2" w:rsidRDefault="001D0759" w:rsidP="001D0759">
      <w:pPr>
        <w:tabs>
          <w:tab w:val="left" w:pos="720"/>
          <w:tab w:val="left" w:pos="3122"/>
        </w:tabs>
        <w:suppressAutoHyphens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6</w:t>
      </w:r>
      <w:r w:rsidRPr="00E056B2">
        <w:rPr>
          <w:b/>
          <w:bCs/>
          <w:sz w:val="24"/>
          <w:szCs w:val="24"/>
          <w:shd w:val="clear" w:color="auto" w:fill="FFFFFF"/>
        </w:rPr>
        <w:t>.1.2. Объекты оценивания – результаты освоения дисциплины</w:t>
      </w:r>
    </w:p>
    <w:p w:rsidR="001D0759" w:rsidRPr="00B31B27" w:rsidRDefault="001D0759" w:rsidP="001D0759">
      <w:pPr>
        <w:shd w:val="clear" w:color="auto" w:fill="FFFFFF"/>
        <w:tabs>
          <w:tab w:val="left" w:pos="3122"/>
        </w:tabs>
        <w:ind w:firstLine="709"/>
        <w:jc w:val="both"/>
        <w:rPr>
          <w:kern w:val="28"/>
          <w:sz w:val="24"/>
          <w:szCs w:val="24"/>
        </w:rPr>
      </w:pPr>
      <w:r w:rsidRPr="00B31B27">
        <w:rPr>
          <w:bCs/>
          <w:sz w:val="24"/>
          <w:szCs w:val="24"/>
        </w:rPr>
        <w:t>Объектом оценивания</w:t>
      </w:r>
      <w:r w:rsidRPr="00B31B27">
        <w:rPr>
          <w:sz w:val="24"/>
          <w:szCs w:val="24"/>
        </w:rPr>
        <w:t xml:space="preserve"> являют</w:t>
      </w:r>
      <w:r>
        <w:rPr>
          <w:sz w:val="24"/>
          <w:szCs w:val="24"/>
        </w:rPr>
        <w:t>ся формируемые компетенции ОК 01-06</w:t>
      </w:r>
      <w:r w:rsidRPr="00B31B27">
        <w:rPr>
          <w:sz w:val="24"/>
          <w:szCs w:val="24"/>
        </w:rPr>
        <w:t>.</w:t>
      </w:r>
    </w:p>
    <w:p w:rsidR="001D0759" w:rsidRDefault="001D0759" w:rsidP="001D0759">
      <w:pPr>
        <w:tabs>
          <w:tab w:val="left" w:pos="720"/>
          <w:tab w:val="left" w:pos="3122"/>
        </w:tabs>
        <w:suppressAutoHyphens/>
        <w:ind w:firstLine="709"/>
        <w:jc w:val="both"/>
        <w:rPr>
          <w:sz w:val="24"/>
          <w:szCs w:val="24"/>
        </w:rPr>
      </w:pPr>
      <w:r w:rsidRPr="00B31B27">
        <w:rPr>
          <w:bCs/>
          <w:sz w:val="24"/>
          <w:szCs w:val="24"/>
        </w:rPr>
        <w:t>Результатами освоения</w:t>
      </w:r>
      <w:r w:rsidRPr="00B31B27">
        <w:rPr>
          <w:sz w:val="24"/>
          <w:szCs w:val="24"/>
        </w:rPr>
        <w:t xml:space="preserve"> дисциплины являются</w:t>
      </w:r>
      <w:r w:rsidRPr="00E056B2">
        <w:rPr>
          <w:sz w:val="24"/>
          <w:szCs w:val="24"/>
        </w:rPr>
        <w:t>:</w:t>
      </w:r>
    </w:p>
    <w:p w:rsidR="001D0759" w:rsidRDefault="001D0759" w:rsidP="001D0759">
      <w:pPr>
        <w:suppressAutoHyphens/>
        <w:ind w:firstLine="709"/>
        <w:jc w:val="both"/>
        <w:rPr>
          <w:sz w:val="24"/>
          <w:szCs w:val="24"/>
        </w:rPr>
      </w:pPr>
      <w:r w:rsidRPr="00A05579">
        <w:rPr>
          <w:sz w:val="24"/>
          <w:szCs w:val="24"/>
        </w:rPr>
        <w:t>У-1 уметь</w:t>
      </w:r>
      <w:r w:rsidRPr="007F6799"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ориентироваться в современной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экономической, политической и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культурной ситуации в России и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мире;</w:t>
      </w:r>
      <w:r>
        <w:rPr>
          <w:sz w:val="24"/>
          <w:szCs w:val="24"/>
        </w:rPr>
        <w:t xml:space="preserve"> </w:t>
      </w:r>
    </w:p>
    <w:p w:rsidR="001D0759" w:rsidRPr="007F6799" w:rsidRDefault="001D0759" w:rsidP="001D075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У2-</w:t>
      </w:r>
      <w:r w:rsidRPr="00B926D4">
        <w:rPr>
          <w:sz w:val="24"/>
          <w:szCs w:val="24"/>
        </w:rPr>
        <w:t>выявлять взаимосвязь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российских, региональных,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мировых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социально-экономических,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политических и культурных</w:t>
      </w:r>
      <w:r>
        <w:rPr>
          <w:sz w:val="24"/>
          <w:szCs w:val="24"/>
        </w:rPr>
        <w:t xml:space="preserve"> проблем.</w:t>
      </w:r>
    </w:p>
    <w:p w:rsidR="001D0759" w:rsidRDefault="001D0759" w:rsidP="001D075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З1-знать </w:t>
      </w:r>
      <w:r w:rsidRPr="00B926D4">
        <w:rPr>
          <w:sz w:val="24"/>
          <w:szCs w:val="24"/>
        </w:rPr>
        <w:t>основные направления развития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ключевых регионов мира на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рубеже веков (XX и XXI вв.);</w:t>
      </w:r>
      <w:r>
        <w:rPr>
          <w:sz w:val="24"/>
          <w:szCs w:val="24"/>
        </w:rPr>
        <w:t xml:space="preserve"> З2-</w:t>
      </w:r>
      <w:r w:rsidRPr="00B926D4">
        <w:rPr>
          <w:sz w:val="24"/>
          <w:szCs w:val="24"/>
        </w:rPr>
        <w:t>сущность и причины локальных,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региональных,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межгосударственных конфликтов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в конце XX - начале XXI в.;</w:t>
      </w:r>
    </w:p>
    <w:p w:rsidR="001D0759" w:rsidRDefault="001D0759" w:rsidP="001D075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З3- </w:t>
      </w:r>
      <w:r w:rsidRPr="00B926D4">
        <w:rPr>
          <w:sz w:val="24"/>
          <w:szCs w:val="24"/>
        </w:rPr>
        <w:t>основные процессы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(интеграционные,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поликультурные,</w:t>
      </w:r>
      <w:r>
        <w:rPr>
          <w:sz w:val="24"/>
          <w:szCs w:val="24"/>
        </w:rPr>
        <w:t xml:space="preserve"> м</w:t>
      </w:r>
      <w:r w:rsidRPr="00B926D4">
        <w:rPr>
          <w:sz w:val="24"/>
          <w:szCs w:val="24"/>
        </w:rPr>
        <w:t>играционные и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иные) политического и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экономического развития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ведущих государств и регионов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мира;</w:t>
      </w:r>
      <w:r>
        <w:rPr>
          <w:sz w:val="24"/>
          <w:szCs w:val="24"/>
        </w:rPr>
        <w:t xml:space="preserve"> </w:t>
      </w:r>
    </w:p>
    <w:p w:rsidR="001D0759" w:rsidRDefault="001D0759" w:rsidP="001D075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З4-</w:t>
      </w:r>
      <w:r w:rsidRPr="00B926D4">
        <w:rPr>
          <w:sz w:val="24"/>
          <w:szCs w:val="24"/>
        </w:rPr>
        <w:t>назначение ООН, НАТО, ЕС и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других организаций и основные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направления их деятельности;</w:t>
      </w:r>
      <w:r>
        <w:rPr>
          <w:sz w:val="24"/>
          <w:szCs w:val="24"/>
        </w:rPr>
        <w:t xml:space="preserve"> </w:t>
      </w:r>
    </w:p>
    <w:p w:rsidR="001D0759" w:rsidRDefault="001D0759" w:rsidP="001D075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З5-</w:t>
      </w:r>
      <w:r w:rsidRPr="00B926D4">
        <w:rPr>
          <w:sz w:val="24"/>
          <w:szCs w:val="24"/>
        </w:rPr>
        <w:t>о роли науки, культуры и религии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в сохранении и укреплении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национальных и государственных традиций;</w:t>
      </w:r>
      <w:r>
        <w:rPr>
          <w:sz w:val="24"/>
          <w:szCs w:val="24"/>
        </w:rPr>
        <w:t xml:space="preserve"> </w:t>
      </w:r>
    </w:p>
    <w:p w:rsidR="001D0759" w:rsidRPr="007F6799" w:rsidRDefault="001D0759" w:rsidP="001D075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З6-</w:t>
      </w:r>
      <w:r w:rsidRPr="00B926D4">
        <w:rPr>
          <w:sz w:val="24"/>
          <w:szCs w:val="24"/>
        </w:rPr>
        <w:t>содержание и назначение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важнейших нормативных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правовых актов мирового и</w:t>
      </w:r>
      <w:r>
        <w:rPr>
          <w:sz w:val="24"/>
          <w:szCs w:val="24"/>
        </w:rPr>
        <w:t xml:space="preserve"> </w:t>
      </w:r>
      <w:r w:rsidRPr="00B926D4">
        <w:rPr>
          <w:sz w:val="24"/>
          <w:szCs w:val="24"/>
        </w:rPr>
        <w:t>регионального значения</w:t>
      </w:r>
      <w:r>
        <w:rPr>
          <w:sz w:val="24"/>
          <w:szCs w:val="24"/>
        </w:rPr>
        <w:t>;</w:t>
      </w:r>
    </w:p>
    <w:p w:rsidR="001D0759" w:rsidRDefault="001D0759" w:rsidP="001D0759">
      <w:pPr>
        <w:suppressAutoHyphens/>
        <w:jc w:val="both"/>
        <w:rPr>
          <w:sz w:val="24"/>
          <w:szCs w:val="24"/>
        </w:rPr>
      </w:pPr>
    </w:p>
    <w:p w:rsidR="001D0759" w:rsidRDefault="001D0759" w:rsidP="001D0759">
      <w:pPr>
        <w:suppressAutoHyphens/>
        <w:jc w:val="both"/>
        <w:rPr>
          <w:sz w:val="24"/>
          <w:szCs w:val="24"/>
        </w:rPr>
      </w:pPr>
    </w:p>
    <w:p w:rsidR="001D0759" w:rsidRDefault="001D0759" w:rsidP="001D0759">
      <w:pPr>
        <w:suppressAutoHyphens/>
        <w:jc w:val="both"/>
        <w:rPr>
          <w:sz w:val="24"/>
          <w:szCs w:val="24"/>
        </w:rPr>
      </w:pPr>
    </w:p>
    <w:p w:rsidR="001D0759" w:rsidRDefault="001D0759" w:rsidP="001D0759">
      <w:pPr>
        <w:suppressAutoHyphens/>
        <w:jc w:val="both"/>
        <w:rPr>
          <w:sz w:val="24"/>
          <w:szCs w:val="24"/>
        </w:rPr>
      </w:pPr>
    </w:p>
    <w:p w:rsidR="001D0759" w:rsidRDefault="001D0759" w:rsidP="001D0759">
      <w:pPr>
        <w:suppressAutoHyphens/>
        <w:jc w:val="both"/>
        <w:rPr>
          <w:sz w:val="24"/>
          <w:szCs w:val="24"/>
        </w:rPr>
      </w:pPr>
    </w:p>
    <w:p w:rsidR="001D0759" w:rsidRDefault="001D0759" w:rsidP="001D0759">
      <w:pPr>
        <w:suppressAutoHyphens/>
        <w:jc w:val="both"/>
        <w:rPr>
          <w:sz w:val="24"/>
          <w:szCs w:val="24"/>
        </w:rPr>
      </w:pPr>
    </w:p>
    <w:p w:rsidR="001D0759" w:rsidRDefault="001D0759" w:rsidP="001D0759">
      <w:pPr>
        <w:suppressAutoHyphens/>
        <w:jc w:val="both"/>
        <w:rPr>
          <w:sz w:val="24"/>
          <w:szCs w:val="24"/>
        </w:rPr>
      </w:pPr>
    </w:p>
    <w:p w:rsidR="001D0759" w:rsidRDefault="001D0759" w:rsidP="001D0759">
      <w:pPr>
        <w:suppressAutoHyphens/>
        <w:jc w:val="both"/>
        <w:rPr>
          <w:sz w:val="24"/>
          <w:szCs w:val="24"/>
        </w:rPr>
        <w:sectPr w:rsidR="001D0759" w:rsidSect="00B31B27">
          <w:footerReference w:type="default" r:id="rId9"/>
          <w:pgSz w:w="11906" w:h="16838"/>
          <w:pgMar w:top="851" w:right="567" w:bottom="851" w:left="851" w:header="709" w:footer="709" w:gutter="0"/>
          <w:cols w:space="708"/>
          <w:titlePg/>
          <w:docGrid w:linePitch="360"/>
        </w:sectPr>
      </w:pPr>
    </w:p>
    <w:p w:rsidR="001D0759" w:rsidRPr="007F6799" w:rsidRDefault="001D0759" w:rsidP="001D0759">
      <w:pPr>
        <w:suppressAutoHyphens/>
        <w:jc w:val="both"/>
        <w:rPr>
          <w:sz w:val="24"/>
          <w:szCs w:val="24"/>
        </w:rPr>
      </w:pPr>
      <w:r w:rsidRPr="0009531E">
        <w:rPr>
          <w:sz w:val="24"/>
          <w:szCs w:val="24"/>
        </w:rPr>
        <w:lastRenderedPageBreak/>
        <w:t xml:space="preserve">Таблица 1 -  Перечень компетенций, формируемых в процессе освоения дисциплины с указанием этапов их формирования </w:t>
      </w:r>
    </w:p>
    <w:tbl>
      <w:tblPr>
        <w:tblW w:w="157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4961"/>
        <w:gridCol w:w="3686"/>
        <w:gridCol w:w="2268"/>
      </w:tblGrid>
      <w:tr w:rsidR="001D0759" w:rsidRPr="002273EC" w:rsidTr="00A77CB1">
        <w:trPr>
          <w:tblHeader/>
        </w:trPr>
        <w:tc>
          <w:tcPr>
            <w:tcW w:w="675" w:type="dxa"/>
          </w:tcPr>
          <w:p w:rsidR="001D0759" w:rsidRPr="002273EC" w:rsidRDefault="001D0759" w:rsidP="00A77CB1">
            <w:pPr>
              <w:suppressAutoHyphens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№</w:t>
            </w:r>
          </w:p>
          <w:p w:rsidR="001D0759" w:rsidRPr="002273EC" w:rsidRDefault="001D0759" w:rsidP="00A77CB1">
            <w:pPr>
              <w:suppressAutoHyphens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п/п</w:t>
            </w:r>
          </w:p>
        </w:tc>
        <w:tc>
          <w:tcPr>
            <w:tcW w:w="4111" w:type="dxa"/>
          </w:tcPr>
          <w:p w:rsidR="001D0759" w:rsidRPr="002273EC" w:rsidRDefault="001D0759" w:rsidP="00A77CB1">
            <w:pPr>
              <w:suppressAutoHyphens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Этапы формирования компетенций в процессе освоения дисциплины.</w:t>
            </w:r>
          </w:p>
          <w:p w:rsidR="001D0759" w:rsidRPr="002273EC" w:rsidRDefault="001D0759" w:rsidP="00A77CB1">
            <w:pPr>
              <w:suppressAutoHyphens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(контролируемые модули, разделы, темы дисциплины (результаты по разделам))</w:t>
            </w:r>
          </w:p>
        </w:tc>
        <w:tc>
          <w:tcPr>
            <w:tcW w:w="4961" w:type="dxa"/>
          </w:tcPr>
          <w:p w:rsidR="001D0759" w:rsidRPr="002273EC" w:rsidRDefault="001D0759" w:rsidP="00A77CB1">
            <w:pPr>
              <w:suppressAutoHyphens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Перечень компетенций.</w:t>
            </w:r>
          </w:p>
          <w:p w:rsidR="001D0759" w:rsidRPr="002273EC" w:rsidRDefault="001D0759" w:rsidP="00A77CB1">
            <w:pPr>
              <w:suppressAutoHyphens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(код контролируемой компетенции (или её части) / и ее формулировка)</w:t>
            </w:r>
          </w:p>
        </w:tc>
        <w:tc>
          <w:tcPr>
            <w:tcW w:w="3686" w:type="dxa"/>
          </w:tcPr>
          <w:p w:rsidR="001D0759" w:rsidRPr="002273EC" w:rsidRDefault="001D0759" w:rsidP="00A77CB1">
            <w:pPr>
              <w:suppressAutoHyphens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2268" w:type="dxa"/>
          </w:tcPr>
          <w:p w:rsidR="001D0759" w:rsidRPr="002273EC" w:rsidRDefault="001D0759" w:rsidP="00A77CB1">
            <w:pPr>
              <w:suppressAutoHyphens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Формы контроля, наименование</w:t>
            </w:r>
          </w:p>
          <w:p w:rsidR="001D0759" w:rsidRPr="002273EC" w:rsidRDefault="001D0759" w:rsidP="00A77CB1">
            <w:pPr>
              <w:suppressAutoHyphens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оценочного</w:t>
            </w:r>
          </w:p>
          <w:p w:rsidR="001D0759" w:rsidRPr="002273EC" w:rsidRDefault="001D0759" w:rsidP="00A77CB1">
            <w:pPr>
              <w:suppressAutoHyphens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средства</w:t>
            </w:r>
          </w:p>
        </w:tc>
      </w:tr>
      <w:tr w:rsidR="001D0759" w:rsidRPr="002273EC" w:rsidTr="00A77CB1">
        <w:trPr>
          <w:trHeight w:val="860"/>
        </w:trPr>
        <w:tc>
          <w:tcPr>
            <w:tcW w:w="675" w:type="dxa"/>
          </w:tcPr>
          <w:p w:rsidR="001D0759" w:rsidRPr="002273EC" w:rsidRDefault="001D0759" w:rsidP="00A77CB1">
            <w:pPr>
              <w:suppressAutoHyphens/>
              <w:jc w:val="both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D0759" w:rsidRPr="002273EC" w:rsidRDefault="001D0759" w:rsidP="00A77CB1">
            <w:pPr>
              <w:suppressAutoHyphens/>
              <w:jc w:val="both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Раздел 1. История как наука</w:t>
            </w:r>
          </w:p>
        </w:tc>
        <w:tc>
          <w:tcPr>
            <w:tcW w:w="4961" w:type="dxa"/>
          </w:tcPr>
          <w:p w:rsidR="001D0759" w:rsidRPr="002464FD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color w:val="000000"/>
                <w:sz w:val="20"/>
                <w:szCs w:val="20"/>
              </w:rPr>
              <w:t xml:space="preserve">ОК 01. </w:t>
            </w:r>
            <w:r w:rsidRPr="002464FD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1D0759" w:rsidRPr="002464FD" w:rsidRDefault="001D0759" w:rsidP="00A77CB1">
            <w:pPr>
              <w:rPr>
                <w:color w:val="000000"/>
                <w:sz w:val="20"/>
                <w:szCs w:val="20"/>
              </w:rPr>
            </w:pPr>
            <w:r w:rsidRPr="002464FD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1D0759" w:rsidRPr="002464FD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color w:val="000000"/>
                <w:sz w:val="20"/>
                <w:szCs w:val="20"/>
              </w:rPr>
              <w:t xml:space="preserve">ОК 03. </w:t>
            </w:r>
            <w:r w:rsidRPr="002464FD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1D0759" w:rsidRPr="002464FD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1D0759" w:rsidRPr="002464FD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1D0759" w:rsidRPr="002464FD" w:rsidRDefault="001D0759" w:rsidP="00A77CB1">
            <w:pPr>
              <w:rPr>
                <w:color w:val="000000"/>
                <w:sz w:val="20"/>
                <w:szCs w:val="20"/>
              </w:rPr>
            </w:pPr>
            <w:r w:rsidRPr="002464FD">
              <w:rPr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686" w:type="dxa"/>
          </w:tcPr>
          <w:p w:rsidR="001D0759" w:rsidRPr="002273EC" w:rsidRDefault="001D0759" w:rsidP="00A77CB1">
            <w:pPr>
              <w:suppressAutoHyphens/>
              <w:jc w:val="both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З1-основные направления развития ключевых регионов мира на рубеже веков (XX и XXI вв.)</w:t>
            </w:r>
          </w:p>
          <w:p w:rsidR="001D0759" w:rsidRPr="002273EC" w:rsidRDefault="001D0759" w:rsidP="00A77CB1">
            <w:pPr>
              <w:suppressAutoHyphens/>
              <w:jc w:val="both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З2-сущность и причины локальных, региональных, межгосударственных конфликтов в конце XX - начале XXI в.;</w:t>
            </w:r>
          </w:p>
        </w:tc>
        <w:tc>
          <w:tcPr>
            <w:tcW w:w="2268" w:type="dxa"/>
          </w:tcPr>
          <w:p w:rsidR="001D0759" w:rsidRPr="002273EC" w:rsidRDefault="001D0759" w:rsidP="00A77CB1">
            <w:pPr>
              <w:suppressAutoHyphens/>
              <w:jc w:val="both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Устный опрос (входной контроль)</w:t>
            </w:r>
          </w:p>
          <w:p w:rsidR="001D0759" w:rsidRPr="002273EC" w:rsidRDefault="001D0759" w:rsidP="00A77CB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D0759" w:rsidRPr="002273EC" w:rsidTr="00A77CB1">
        <w:trPr>
          <w:trHeight w:val="835"/>
        </w:trPr>
        <w:tc>
          <w:tcPr>
            <w:tcW w:w="675" w:type="dxa"/>
          </w:tcPr>
          <w:p w:rsidR="001D0759" w:rsidRPr="002273EC" w:rsidRDefault="001D0759" w:rsidP="00A77CB1">
            <w:pPr>
              <w:ind w:left="284"/>
              <w:rPr>
                <w:color w:val="000000"/>
                <w:sz w:val="20"/>
                <w:szCs w:val="20"/>
              </w:rPr>
            </w:pPr>
            <w:r w:rsidRPr="00227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1D0759" w:rsidRPr="002273EC" w:rsidRDefault="001D0759" w:rsidP="00A77CB1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2273EC">
              <w:rPr>
                <w:rFonts w:ascii="Times New Roman" w:hAnsi="Times New Roman" w:cs="Times New Roman"/>
              </w:rPr>
              <w:t>Раздел 2. Всеобщая история</w:t>
            </w:r>
          </w:p>
          <w:p w:rsidR="001D0759" w:rsidRPr="002273EC" w:rsidRDefault="001D0759" w:rsidP="00A77CB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D0759" w:rsidRPr="002464FD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color w:val="000000"/>
                <w:sz w:val="20"/>
                <w:szCs w:val="20"/>
              </w:rPr>
              <w:t xml:space="preserve">ОК 01. </w:t>
            </w:r>
            <w:r w:rsidRPr="002464FD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1D0759" w:rsidRPr="002464FD" w:rsidRDefault="001D0759" w:rsidP="00A77CB1">
            <w:pPr>
              <w:rPr>
                <w:color w:val="000000"/>
                <w:sz w:val="20"/>
                <w:szCs w:val="20"/>
              </w:rPr>
            </w:pPr>
            <w:r w:rsidRPr="002464FD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1D0759" w:rsidRPr="002464FD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color w:val="000000"/>
                <w:sz w:val="20"/>
                <w:szCs w:val="20"/>
              </w:rPr>
              <w:t xml:space="preserve">ОК 03. </w:t>
            </w:r>
            <w:r w:rsidRPr="002464FD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1D0759" w:rsidRPr="002464FD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1D0759" w:rsidRPr="002464FD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1D0759" w:rsidRPr="002273EC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686" w:type="dxa"/>
          </w:tcPr>
          <w:p w:rsidR="001D0759" w:rsidRPr="002273EC" w:rsidRDefault="001D0759" w:rsidP="00A77CB1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2273EC">
              <w:rPr>
                <w:sz w:val="20"/>
                <w:szCs w:val="20"/>
                <w:lang w:eastAsia="ru-RU"/>
              </w:rPr>
              <w:t xml:space="preserve">З3-основные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1D0759" w:rsidRPr="002273EC" w:rsidRDefault="001D0759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  <w:lang w:eastAsia="ru-RU"/>
              </w:rPr>
              <w:t xml:space="preserve">З4-назначение ООН, НАТО, ЕС и других организаций и основные направления их деятельности; </w:t>
            </w:r>
          </w:p>
        </w:tc>
        <w:tc>
          <w:tcPr>
            <w:tcW w:w="2268" w:type="dxa"/>
          </w:tcPr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Текущий контроль</w:t>
            </w: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>(тест)</w:t>
            </w:r>
          </w:p>
        </w:tc>
      </w:tr>
      <w:tr w:rsidR="001D0759" w:rsidRPr="002273EC" w:rsidTr="00A77CB1">
        <w:trPr>
          <w:trHeight w:val="835"/>
        </w:trPr>
        <w:tc>
          <w:tcPr>
            <w:tcW w:w="675" w:type="dxa"/>
          </w:tcPr>
          <w:p w:rsidR="001D0759" w:rsidRPr="002273EC" w:rsidRDefault="001D0759" w:rsidP="00A77CB1">
            <w:pPr>
              <w:ind w:left="284"/>
              <w:rPr>
                <w:color w:val="000000"/>
                <w:sz w:val="20"/>
                <w:szCs w:val="20"/>
              </w:rPr>
            </w:pPr>
            <w:r w:rsidRPr="00227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1D0759" w:rsidRPr="002273EC" w:rsidRDefault="001D0759" w:rsidP="00A77CB1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</w:rPr>
            </w:pPr>
            <w:r w:rsidRPr="002273EC">
              <w:rPr>
                <w:rFonts w:ascii="Times New Roman" w:hAnsi="Times New Roman" w:cs="Times New Roman"/>
              </w:rPr>
              <w:t>Раздел 3. История России</w:t>
            </w:r>
          </w:p>
          <w:p w:rsidR="001D0759" w:rsidRPr="002273EC" w:rsidRDefault="001D0759" w:rsidP="00A77CB1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D0759" w:rsidRPr="002464FD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color w:val="000000"/>
                <w:sz w:val="20"/>
                <w:szCs w:val="20"/>
              </w:rPr>
              <w:t xml:space="preserve">ОК 01. </w:t>
            </w:r>
            <w:r w:rsidRPr="002464FD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1D0759" w:rsidRPr="002464FD" w:rsidRDefault="001D0759" w:rsidP="00A77CB1">
            <w:pPr>
              <w:rPr>
                <w:color w:val="000000"/>
                <w:sz w:val="20"/>
                <w:szCs w:val="20"/>
              </w:rPr>
            </w:pPr>
            <w:r w:rsidRPr="002464FD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1D0759" w:rsidRPr="002464FD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color w:val="000000"/>
                <w:sz w:val="20"/>
                <w:szCs w:val="20"/>
              </w:rPr>
              <w:lastRenderedPageBreak/>
              <w:t xml:space="preserve">ОК 03. </w:t>
            </w:r>
            <w:r w:rsidRPr="002464FD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1D0759" w:rsidRPr="002464FD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1D0759" w:rsidRPr="002464FD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1D0759" w:rsidRPr="002273EC" w:rsidRDefault="001D0759" w:rsidP="00A77CB1">
            <w:pPr>
              <w:rPr>
                <w:sz w:val="20"/>
                <w:szCs w:val="20"/>
              </w:rPr>
            </w:pPr>
            <w:r w:rsidRPr="002464FD">
              <w:rPr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686" w:type="dxa"/>
          </w:tcPr>
          <w:p w:rsidR="001D0759" w:rsidRPr="002273EC" w:rsidRDefault="001D0759" w:rsidP="00A77CB1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2273EC">
              <w:rPr>
                <w:sz w:val="20"/>
                <w:szCs w:val="20"/>
                <w:lang w:eastAsia="ru-RU"/>
              </w:rPr>
              <w:lastRenderedPageBreak/>
              <w:t xml:space="preserve">З5-о роли науки, культуры и религии в сохранении и укреплении национальных и государственных традиций; </w:t>
            </w:r>
          </w:p>
          <w:p w:rsidR="001D0759" w:rsidRPr="002273EC" w:rsidRDefault="001D0759" w:rsidP="00A77CB1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2273EC">
              <w:rPr>
                <w:sz w:val="20"/>
                <w:szCs w:val="20"/>
                <w:lang w:eastAsia="ru-RU"/>
              </w:rPr>
              <w:t xml:space="preserve">З6-содержание и назначение важнейших нормативных правовых </w:t>
            </w:r>
            <w:r w:rsidRPr="002273EC">
              <w:rPr>
                <w:sz w:val="20"/>
                <w:szCs w:val="20"/>
                <w:lang w:eastAsia="ru-RU"/>
              </w:rPr>
              <w:lastRenderedPageBreak/>
              <w:t>актов мирового и регионального значения;</w:t>
            </w:r>
          </w:p>
          <w:p w:rsidR="001D0759" w:rsidRPr="002273EC" w:rsidRDefault="001D0759" w:rsidP="00A77CB1">
            <w:pPr>
              <w:rPr>
                <w:sz w:val="20"/>
                <w:szCs w:val="20"/>
                <w:lang w:eastAsia="ru-RU"/>
              </w:rPr>
            </w:pPr>
            <w:r w:rsidRPr="002273EC">
              <w:rPr>
                <w:sz w:val="20"/>
                <w:szCs w:val="20"/>
                <w:lang w:eastAsia="ru-RU"/>
              </w:rPr>
              <w:t xml:space="preserve">У1-уметь ориентироваться в современной экономической, политической и культурной ситуации в России и мире; </w:t>
            </w:r>
          </w:p>
          <w:p w:rsidR="001D0759" w:rsidRPr="002273EC" w:rsidRDefault="001D0759" w:rsidP="00A77CB1">
            <w:pPr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  <w:lang w:eastAsia="ru-RU"/>
              </w:rPr>
              <w:t>У2-выявлять взаимосвязь российских, региональных, мировых социально-экономических, политических и культурных проблем</w:t>
            </w:r>
          </w:p>
        </w:tc>
        <w:tc>
          <w:tcPr>
            <w:tcW w:w="2268" w:type="dxa"/>
          </w:tcPr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lastRenderedPageBreak/>
              <w:t>Реферат</w:t>
            </w: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1D0759" w:rsidRPr="002273EC" w:rsidRDefault="001D0759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2273EC">
              <w:rPr>
                <w:sz w:val="20"/>
                <w:szCs w:val="20"/>
              </w:rPr>
              <w:t xml:space="preserve"> </w:t>
            </w:r>
          </w:p>
        </w:tc>
      </w:tr>
    </w:tbl>
    <w:p w:rsidR="001D0759" w:rsidRDefault="001D0759" w:rsidP="001D0759">
      <w:pPr>
        <w:jc w:val="center"/>
        <w:rPr>
          <w:sz w:val="28"/>
          <w:szCs w:val="28"/>
          <w:lang w:eastAsia="ru-RU"/>
        </w:rPr>
        <w:sectPr w:rsidR="001D0759" w:rsidSect="00B31B27">
          <w:pgSz w:w="16838" w:h="11906" w:orient="landscape"/>
          <w:pgMar w:top="851" w:right="851" w:bottom="567" w:left="851" w:header="709" w:footer="709" w:gutter="0"/>
          <w:cols w:space="708"/>
          <w:titlePg/>
          <w:docGrid w:linePitch="360"/>
        </w:sectPr>
      </w:pPr>
    </w:p>
    <w:p w:rsidR="001D0759" w:rsidRPr="00DF600A" w:rsidRDefault="001D0759" w:rsidP="001D0759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6</w:t>
      </w:r>
      <w:r w:rsidRPr="00DF600A">
        <w:rPr>
          <w:b/>
          <w:bCs/>
          <w:color w:val="000000"/>
          <w:sz w:val="24"/>
          <w:szCs w:val="24"/>
        </w:rPr>
        <w:t>.1.3. Формы контроля и оценки результатов освоения</w:t>
      </w:r>
    </w:p>
    <w:p w:rsidR="001D0759" w:rsidRDefault="001D0759" w:rsidP="001D0759">
      <w:pPr>
        <w:ind w:firstLine="709"/>
        <w:jc w:val="both"/>
        <w:rPr>
          <w:color w:val="000000"/>
          <w:sz w:val="24"/>
          <w:szCs w:val="24"/>
        </w:rPr>
      </w:pPr>
      <w:r w:rsidRPr="00DF600A">
        <w:rPr>
          <w:color w:val="000000"/>
          <w:sz w:val="24"/>
          <w:szCs w:val="24"/>
        </w:rPr>
        <w:t xml:space="preserve">     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color w:val="000000"/>
          <w:sz w:val="24"/>
          <w:szCs w:val="24"/>
        </w:rPr>
        <w:t>История</w:t>
      </w:r>
      <w:r w:rsidRPr="00DF600A">
        <w:rPr>
          <w:color w:val="000000"/>
          <w:sz w:val="24"/>
          <w:szCs w:val="24"/>
        </w:rPr>
        <w:t>» предусматривается входной, текущий, рубежный и итоговый контроль результатов освое</w:t>
      </w:r>
      <w:r>
        <w:rPr>
          <w:color w:val="000000"/>
          <w:sz w:val="24"/>
          <w:szCs w:val="24"/>
        </w:rPr>
        <w:t>ния</w:t>
      </w:r>
      <w:r w:rsidRPr="00DF600A">
        <w:rPr>
          <w:color w:val="000000"/>
          <w:sz w:val="24"/>
          <w:szCs w:val="24"/>
        </w:rPr>
        <w:t>.</w:t>
      </w:r>
    </w:p>
    <w:p w:rsidR="001D0759" w:rsidRDefault="001D0759" w:rsidP="001D0759">
      <w:pPr>
        <w:ind w:firstLine="709"/>
        <w:jc w:val="both"/>
        <w:rPr>
          <w:b/>
          <w:sz w:val="24"/>
          <w:szCs w:val="24"/>
        </w:rPr>
      </w:pPr>
    </w:p>
    <w:p w:rsidR="001D0759" w:rsidRPr="00C32C6C" w:rsidRDefault="001D0759" w:rsidP="001D075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7707E0">
        <w:rPr>
          <w:b/>
          <w:sz w:val="24"/>
          <w:szCs w:val="24"/>
        </w:rPr>
        <w:t>.2.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</w:t>
      </w:r>
      <w:r>
        <w:rPr>
          <w:b/>
          <w:sz w:val="24"/>
          <w:szCs w:val="24"/>
        </w:rPr>
        <w:t>ния дисциплины</w:t>
      </w:r>
    </w:p>
    <w:p w:rsidR="001D0759" w:rsidRDefault="001D0759" w:rsidP="001D0759">
      <w:pPr>
        <w:adjustRightInd w:val="0"/>
        <w:ind w:firstLine="709"/>
        <w:rPr>
          <w:b/>
          <w:sz w:val="24"/>
          <w:szCs w:val="24"/>
        </w:rPr>
      </w:pPr>
    </w:p>
    <w:p w:rsidR="001D0759" w:rsidRPr="007707E0" w:rsidRDefault="001D0759" w:rsidP="001D0759">
      <w:pPr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7707E0">
        <w:rPr>
          <w:b/>
          <w:sz w:val="24"/>
          <w:szCs w:val="24"/>
        </w:rPr>
        <w:t xml:space="preserve">.2.1. Примерные (типовые) контрольные задания или иные материалы для проведения входного контроля </w:t>
      </w:r>
    </w:p>
    <w:p w:rsidR="001D0759" w:rsidRPr="00C32C6C" w:rsidRDefault="001D0759" w:rsidP="001D0759">
      <w:pPr>
        <w:adjustRightInd w:val="0"/>
        <w:rPr>
          <w:sz w:val="24"/>
          <w:szCs w:val="24"/>
        </w:rPr>
      </w:pPr>
      <w:r w:rsidRPr="007707E0">
        <w:rPr>
          <w:b/>
          <w:color w:val="000000"/>
          <w:sz w:val="24"/>
          <w:szCs w:val="24"/>
        </w:rPr>
        <w:t>Устный опрос</w:t>
      </w:r>
      <w:r>
        <w:rPr>
          <w:b/>
          <w:color w:val="000000"/>
          <w:sz w:val="24"/>
          <w:szCs w:val="24"/>
        </w:rPr>
        <w:t xml:space="preserve"> </w:t>
      </w:r>
      <w:r w:rsidRPr="00C32C6C">
        <w:rPr>
          <w:color w:val="000000"/>
          <w:sz w:val="24"/>
          <w:szCs w:val="24"/>
        </w:rPr>
        <w:t>(на уровне знаний)</w:t>
      </w:r>
    </w:p>
    <w:p w:rsidR="001D0759" w:rsidRDefault="001D0759" w:rsidP="001D0759">
      <w:pPr>
        <w:adjustRightInd w:val="0"/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1 </w:t>
      </w:r>
      <w:r w:rsidRPr="00EB3D19">
        <w:rPr>
          <w:color w:val="000000"/>
          <w:sz w:val="24"/>
          <w:szCs w:val="24"/>
        </w:rPr>
        <w:t>История как наука.</w:t>
      </w:r>
    </w:p>
    <w:p w:rsidR="001D0759" w:rsidRPr="00EB3D19" w:rsidRDefault="001D0759" w:rsidP="001D0759">
      <w:pPr>
        <w:widowControl/>
        <w:numPr>
          <w:ilvl w:val="0"/>
          <w:numId w:val="18"/>
        </w:numPr>
        <w:adjustRightInd w:val="0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Философия истории.</w:t>
      </w:r>
    </w:p>
    <w:p w:rsidR="001D0759" w:rsidRPr="00C7738C" w:rsidRDefault="001D0759" w:rsidP="001D0759">
      <w:pPr>
        <w:tabs>
          <w:tab w:val="left" w:pos="142"/>
          <w:tab w:val="left" w:pos="851"/>
        </w:tabs>
        <w:ind w:firstLine="709"/>
        <w:jc w:val="both"/>
        <w:rPr>
          <w:b/>
          <w:i/>
          <w:sz w:val="20"/>
          <w:szCs w:val="20"/>
        </w:rPr>
      </w:pPr>
      <w:r>
        <w:rPr>
          <w:b/>
          <w:color w:val="000000"/>
          <w:sz w:val="24"/>
          <w:szCs w:val="24"/>
        </w:rPr>
        <w:t>Тема 2</w:t>
      </w:r>
      <w:r w:rsidRPr="00C7738C">
        <w:rPr>
          <w:b/>
          <w:color w:val="000000"/>
          <w:sz w:val="24"/>
          <w:szCs w:val="24"/>
        </w:rPr>
        <w:t xml:space="preserve">.1. </w:t>
      </w:r>
      <w:r w:rsidRPr="00C7738C">
        <w:rPr>
          <w:b/>
          <w:sz w:val="24"/>
          <w:szCs w:val="24"/>
        </w:rPr>
        <w:t>Первобытное общество.</w:t>
      </w:r>
    </w:p>
    <w:p w:rsidR="001D0759" w:rsidRDefault="001D0759" w:rsidP="001D0759">
      <w:pPr>
        <w:widowControl/>
        <w:numPr>
          <w:ilvl w:val="3"/>
          <w:numId w:val="18"/>
        </w:numPr>
        <w:tabs>
          <w:tab w:val="clear" w:pos="2520"/>
          <w:tab w:val="num" w:pos="360"/>
        </w:tabs>
        <w:adjustRightInd w:val="0"/>
        <w:ind w:left="0" w:firstLine="709"/>
        <w:rPr>
          <w:color w:val="000000"/>
          <w:sz w:val="24"/>
          <w:szCs w:val="24"/>
        </w:rPr>
      </w:pPr>
      <w:r w:rsidRPr="00EB3D19">
        <w:rPr>
          <w:color w:val="000000"/>
          <w:sz w:val="24"/>
          <w:szCs w:val="24"/>
        </w:rPr>
        <w:t>Первобытное общество.</w:t>
      </w:r>
    </w:p>
    <w:p w:rsidR="001D0759" w:rsidRDefault="001D0759" w:rsidP="001D0759">
      <w:pPr>
        <w:widowControl/>
        <w:numPr>
          <w:ilvl w:val="3"/>
          <w:numId w:val="18"/>
        </w:numPr>
        <w:tabs>
          <w:tab w:val="clear" w:pos="2520"/>
          <w:tab w:val="num" w:pos="360"/>
        </w:tabs>
        <w:adjustRightInd w:val="0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Каменный век.</w:t>
      </w:r>
    </w:p>
    <w:p w:rsidR="001D0759" w:rsidRPr="00EB3D19" w:rsidRDefault="001D0759" w:rsidP="001D0759">
      <w:pPr>
        <w:widowControl/>
        <w:numPr>
          <w:ilvl w:val="3"/>
          <w:numId w:val="18"/>
        </w:numPr>
        <w:tabs>
          <w:tab w:val="clear" w:pos="2520"/>
          <w:tab w:val="num" w:pos="360"/>
        </w:tabs>
        <w:adjustRightInd w:val="0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Первобытная культура.</w:t>
      </w:r>
    </w:p>
    <w:p w:rsidR="001D0759" w:rsidRPr="00C7738C" w:rsidRDefault="001D0759" w:rsidP="001D0759">
      <w:pPr>
        <w:tabs>
          <w:tab w:val="left" w:pos="142"/>
          <w:tab w:val="left" w:pos="851"/>
        </w:tabs>
        <w:ind w:firstLine="709"/>
        <w:jc w:val="both"/>
        <w:rPr>
          <w:b/>
          <w:bCs/>
          <w:i/>
          <w:sz w:val="24"/>
          <w:szCs w:val="24"/>
        </w:rPr>
      </w:pPr>
      <w:r w:rsidRPr="00EB3D19">
        <w:rPr>
          <w:b/>
          <w:sz w:val="24"/>
          <w:szCs w:val="24"/>
        </w:rPr>
        <w:t>Тема 2</w:t>
      </w:r>
      <w:r w:rsidRPr="00C7738C">
        <w:rPr>
          <w:b/>
          <w:sz w:val="24"/>
          <w:szCs w:val="24"/>
        </w:rPr>
        <w:t xml:space="preserve">.2. </w:t>
      </w:r>
      <w:r w:rsidRPr="00C7738C">
        <w:rPr>
          <w:b/>
        </w:rPr>
        <w:t xml:space="preserve"> </w:t>
      </w:r>
      <w:r w:rsidRPr="00C7738C">
        <w:rPr>
          <w:b/>
          <w:sz w:val="24"/>
          <w:szCs w:val="24"/>
        </w:rPr>
        <w:t>Древний мир</w:t>
      </w:r>
    </w:p>
    <w:p w:rsidR="001D0759" w:rsidRDefault="001D0759" w:rsidP="001D0759">
      <w:pPr>
        <w:tabs>
          <w:tab w:val="left" w:pos="142"/>
          <w:tab w:val="left" w:pos="851"/>
        </w:tabs>
        <w:ind w:firstLine="709"/>
        <w:jc w:val="both"/>
        <w:rPr>
          <w:sz w:val="24"/>
          <w:szCs w:val="24"/>
        </w:rPr>
      </w:pPr>
      <w:r w:rsidRPr="00EB3D19">
        <w:rPr>
          <w:sz w:val="24"/>
          <w:szCs w:val="24"/>
        </w:rPr>
        <w:t>1. Древний Восток</w:t>
      </w:r>
      <w:r>
        <w:rPr>
          <w:sz w:val="24"/>
          <w:szCs w:val="24"/>
        </w:rPr>
        <w:t xml:space="preserve"> </w:t>
      </w:r>
    </w:p>
    <w:p w:rsidR="001D0759" w:rsidRPr="00C7738C" w:rsidRDefault="001D0759" w:rsidP="001D0759">
      <w:pPr>
        <w:tabs>
          <w:tab w:val="left" w:pos="142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B3D19">
        <w:rPr>
          <w:bCs/>
          <w:sz w:val="24"/>
          <w:szCs w:val="24"/>
        </w:rPr>
        <w:t>Древняя Греция</w:t>
      </w:r>
    </w:p>
    <w:p w:rsidR="001D0759" w:rsidRPr="00EB3D19" w:rsidRDefault="001D0759" w:rsidP="001D0759">
      <w:pPr>
        <w:tabs>
          <w:tab w:val="left" w:pos="142"/>
          <w:tab w:val="left" w:pos="851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EB3D19">
        <w:rPr>
          <w:bCs/>
          <w:sz w:val="24"/>
          <w:szCs w:val="24"/>
        </w:rPr>
        <w:t>Древний Рим</w:t>
      </w:r>
    </w:p>
    <w:p w:rsidR="001D0759" w:rsidRDefault="001D0759" w:rsidP="001D0759">
      <w:pPr>
        <w:tabs>
          <w:tab w:val="left" w:pos="142"/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1D0759" w:rsidRPr="00C7738C" w:rsidRDefault="001D0759" w:rsidP="001D0759">
      <w:pPr>
        <w:tabs>
          <w:tab w:val="left" w:pos="142"/>
          <w:tab w:val="left" w:pos="851"/>
        </w:tabs>
        <w:ind w:firstLine="709"/>
        <w:jc w:val="both"/>
        <w:rPr>
          <w:b/>
          <w:i/>
          <w:sz w:val="24"/>
          <w:szCs w:val="24"/>
        </w:rPr>
      </w:pPr>
      <w:r w:rsidRPr="00C7738C">
        <w:rPr>
          <w:b/>
          <w:sz w:val="24"/>
          <w:szCs w:val="24"/>
        </w:rPr>
        <w:t>Тема 2.3. История Средних веков</w:t>
      </w:r>
      <w:r>
        <w:rPr>
          <w:b/>
          <w:i/>
          <w:sz w:val="24"/>
          <w:szCs w:val="24"/>
        </w:rPr>
        <w:t>.</w:t>
      </w:r>
    </w:p>
    <w:p w:rsidR="001D0759" w:rsidRPr="00C7738C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1.Феодализм. Сословный строй в Западной Европе. </w:t>
      </w:r>
    </w:p>
    <w:p w:rsidR="001D0759" w:rsidRPr="00C7738C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2. Экономическое развитие Западной Европы. </w:t>
      </w:r>
    </w:p>
    <w:p w:rsidR="001D0759" w:rsidRPr="00C7738C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3.Кризис европейского средневекового общества в XIV - XV вв. Столетняя война. </w:t>
      </w:r>
    </w:p>
    <w:p w:rsidR="001D0759" w:rsidRPr="00C7738C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4. Возникновение ислама. Арабские завоевания. </w:t>
      </w:r>
    </w:p>
    <w:p w:rsidR="001D0759" w:rsidRDefault="001D0759" w:rsidP="001D0759">
      <w:pPr>
        <w:tabs>
          <w:tab w:val="left" w:pos="142"/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1D0759" w:rsidRDefault="001D0759" w:rsidP="001D0759">
      <w:pPr>
        <w:tabs>
          <w:tab w:val="left" w:pos="142"/>
          <w:tab w:val="left" w:pos="851"/>
        </w:tabs>
        <w:ind w:firstLine="709"/>
        <w:jc w:val="both"/>
        <w:rPr>
          <w:b/>
          <w:i/>
          <w:sz w:val="24"/>
          <w:szCs w:val="24"/>
        </w:rPr>
      </w:pPr>
      <w:r w:rsidRPr="00C7738C">
        <w:rPr>
          <w:b/>
          <w:sz w:val="24"/>
          <w:szCs w:val="24"/>
        </w:rPr>
        <w:t>Тема 2.4. Новое и новейшее время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Зарождение капиталистических отношений. 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>Эпоха Возрождения.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Переход от аграрного к индустриальному обществу в Европе. 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Эпоха Просвещения. 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Великая французская революция. 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Наполеон Бонапарт. 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Национальные идеи и образование единых государств в Германии и Италии. 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Создание колониальных империй и начало борьбы за передел мира. 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Международные отношения в Новое время. 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Первая мировая война: причины, участники, основные этапы военных действий, итоги. Технический прогресс в Новое время. 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Мир после Первой мировой войны. 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 xml:space="preserve">Вторая мировая война: причины, участники, основные этапы военных действий. </w:t>
      </w:r>
    </w:p>
    <w:p w:rsidR="001D0759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38C">
        <w:rPr>
          <w:rFonts w:ascii="Times New Roman" w:hAnsi="Times New Roman" w:cs="Times New Roman"/>
          <w:sz w:val="24"/>
          <w:szCs w:val="24"/>
        </w:rPr>
        <w:t>Распад колониальной системы и образование независимых государств в Азии и Африке.</w:t>
      </w:r>
    </w:p>
    <w:p w:rsidR="001D0759" w:rsidRPr="00213EE8" w:rsidRDefault="001D0759" w:rsidP="001D075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EE8">
        <w:rPr>
          <w:rFonts w:ascii="Times New Roman" w:hAnsi="Times New Roman" w:cs="Times New Roman"/>
          <w:sz w:val="24"/>
          <w:szCs w:val="24"/>
        </w:rPr>
        <w:t xml:space="preserve"> Кризис индустриального общества в конце 60-х - 70-х гг. </w:t>
      </w:r>
    </w:p>
    <w:p w:rsidR="001D0759" w:rsidRDefault="001D0759" w:rsidP="001D075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0759" w:rsidRPr="00213EE8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EE8">
        <w:rPr>
          <w:rFonts w:ascii="Times New Roman" w:hAnsi="Times New Roman" w:cs="Times New Roman"/>
          <w:b/>
          <w:sz w:val="24"/>
          <w:szCs w:val="24"/>
        </w:rPr>
        <w:t>Тема 2.5. Русь в IX - начале XI</w:t>
      </w:r>
      <w:r w:rsidRPr="00213EE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13EE8"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1D0759" w:rsidRDefault="001D0759" w:rsidP="001D0759">
      <w:pPr>
        <w:widowControl/>
        <w:numPr>
          <w:ilvl w:val="0"/>
          <w:numId w:val="20"/>
        </w:numPr>
        <w:tabs>
          <w:tab w:val="left" w:pos="180"/>
        </w:tabs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707E0">
        <w:rPr>
          <w:sz w:val="24"/>
          <w:szCs w:val="24"/>
        </w:rPr>
        <w:t xml:space="preserve">Древнерусское государство – Киевская Русь в </w:t>
      </w:r>
      <w:r w:rsidRPr="007707E0">
        <w:rPr>
          <w:sz w:val="24"/>
          <w:szCs w:val="24"/>
          <w:lang w:val="en-US"/>
        </w:rPr>
        <w:t>IX</w:t>
      </w:r>
      <w:r w:rsidRPr="007707E0">
        <w:rPr>
          <w:sz w:val="24"/>
          <w:szCs w:val="24"/>
        </w:rPr>
        <w:t>-</w:t>
      </w:r>
      <w:r w:rsidRPr="007707E0">
        <w:rPr>
          <w:sz w:val="24"/>
          <w:szCs w:val="24"/>
          <w:lang w:val="en-US"/>
        </w:rPr>
        <w:t>XII</w:t>
      </w:r>
      <w:r w:rsidRPr="007707E0">
        <w:rPr>
          <w:sz w:val="24"/>
          <w:szCs w:val="24"/>
        </w:rPr>
        <w:t xml:space="preserve"> веках.</w:t>
      </w:r>
    </w:p>
    <w:p w:rsidR="001D0759" w:rsidRPr="007707E0" w:rsidRDefault="001D0759" w:rsidP="001D0759">
      <w:pPr>
        <w:widowControl/>
        <w:numPr>
          <w:ilvl w:val="0"/>
          <w:numId w:val="20"/>
        </w:numPr>
        <w:tabs>
          <w:tab w:val="left" w:pos="180"/>
        </w:tabs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7707E0">
        <w:rPr>
          <w:sz w:val="24"/>
          <w:szCs w:val="24"/>
        </w:rPr>
        <w:t>Норманнская теория: правда или вымысел.</w:t>
      </w:r>
    </w:p>
    <w:p w:rsidR="001D0759" w:rsidRPr="007707E0" w:rsidRDefault="001D0759" w:rsidP="001D0759">
      <w:pPr>
        <w:widowControl/>
        <w:numPr>
          <w:ilvl w:val="0"/>
          <w:numId w:val="18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707E0">
        <w:rPr>
          <w:sz w:val="24"/>
          <w:szCs w:val="24"/>
        </w:rPr>
        <w:t>Принятие христианства на Руси и его историческое значение.</w:t>
      </w:r>
    </w:p>
    <w:p w:rsidR="001D0759" w:rsidRPr="007707E0" w:rsidRDefault="001D0759" w:rsidP="001D0759">
      <w:pPr>
        <w:widowControl/>
        <w:numPr>
          <w:ilvl w:val="0"/>
          <w:numId w:val="18"/>
        </w:numPr>
        <w:tabs>
          <w:tab w:val="num" w:pos="0"/>
        </w:tabs>
        <w:autoSpaceDE/>
        <w:autoSpaceDN/>
        <w:ind w:left="0" w:firstLine="709"/>
        <w:jc w:val="both"/>
        <w:rPr>
          <w:sz w:val="24"/>
          <w:szCs w:val="24"/>
        </w:rPr>
      </w:pPr>
      <w:r w:rsidRPr="007707E0">
        <w:rPr>
          <w:sz w:val="24"/>
          <w:szCs w:val="24"/>
        </w:rPr>
        <w:t xml:space="preserve">Борьба Руси с иностранными вторжениями в </w:t>
      </w:r>
      <w:r w:rsidRPr="007707E0">
        <w:rPr>
          <w:sz w:val="24"/>
          <w:szCs w:val="24"/>
          <w:lang w:val="en-US"/>
        </w:rPr>
        <w:t>XIII</w:t>
      </w:r>
      <w:r w:rsidRPr="007707E0">
        <w:rPr>
          <w:sz w:val="24"/>
          <w:szCs w:val="24"/>
        </w:rPr>
        <w:t xml:space="preserve"> веке.</w:t>
      </w:r>
    </w:p>
    <w:p w:rsidR="001D0759" w:rsidRPr="007707E0" w:rsidRDefault="001D0759" w:rsidP="001D0759">
      <w:pPr>
        <w:widowControl/>
        <w:numPr>
          <w:ilvl w:val="0"/>
          <w:numId w:val="18"/>
        </w:numPr>
        <w:tabs>
          <w:tab w:val="num" w:pos="0"/>
        </w:tabs>
        <w:autoSpaceDE/>
        <w:autoSpaceDN/>
        <w:ind w:left="0" w:firstLine="709"/>
        <w:jc w:val="both"/>
        <w:rPr>
          <w:sz w:val="24"/>
          <w:szCs w:val="24"/>
        </w:rPr>
      </w:pPr>
      <w:r w:rsidRPr="007707E0">
        <w:rPr>
          <w:sz w:val="24"/>
          <w:szCs w:val="24"/>
        </w:rPr>
        <w:t>Объединение русских земель вокруг Москвы. Образование единого Российского государства.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 w:rsidRPr="007707E0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  </w:t>
      </w:r>
      <w:r w:rsidRPr="007707E0">
        <w:rPr>
          <w:sz w:val="24"/>
          <w:szCs w:val="24"/>
        </w:rPr>
        <w:t xml:space="preserve">Куликовская битва и её историческое значение. </w:t>
      </w:r>
    </w:p>
    <w:p w:rsidR="001D0759" w:rsidRPr="00213EE8" w:rsidRDefault="001D0759" w:rsidP="001D0759">
      <w:pPr>
        <w:tabs>
          <w:tab w:val="left" w:pos="142"/>
          <w:tab w:val="left" w:pos="851"/>
        </w:tabs>
        <w:ind w:firstLine="709"/>
        <w:jc w:val="both"/>
        <w:rPr>
          <w:b/>
          <w:i/>
          <w:sz w:val="24"/>
          <w:szCs w:val="24"/>
        </w:rPr>
      </w:pPr>
      <w:r w:rsidRPr="00213EE8">
        <w:rPr>
          <w:b/>
          <w:sz w:val="24"/>
          <w:szCs w:val="24"/>
        </w:rPr>
        <w:t>Тема 3.1. Российское государство во второй половине XV - XVII вв.</w:t>
      </w:r>
    </w:p>
    <w:p w:rsidR="001D0759" w:rsidRDefault="001D0759" w:rsidP="001D0759">
      <w:pPr>
        <w:ind w:firstLine="709"/>
        <w:jc w:val="both"/>
        <w:rPr>
          <w:sz w:val="24"/>
          <w:szCs w:val="24"/>
        </w:rPr>
      </w:pPr>
    </w:p>
    <w:p w:rsidR="001D0759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Формирование Русского централизованного государства. </w:t>
      </w:r>
    </w:p>
    <w:p w:rsidR="001D0759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7707E0">
        <w:rPr>
          <w:sz w:val="24"/>
          <w:szCs w:val="24"/>
        </w:rPr>
        <w:t xml:space="preserve">Реформы Ивана </w:t>
      </w:r>
      <w:r w:rsidRPr="007707E0">
        <w:rPr>
          <w:sz w:val="24"/>
          <w:szCs w:val="24"/>
          <w:lang w:val="en-US"/>
        </w:rPr>
        <w:t>IV</w:t>
      </w:r>
      <w:r w:rsidRPr="007707E0">
        <w:rPr>
          <w:sz w:val="24"/>
          <w:szCs w:val="24"/>
        </w:rPr>
        <w:t>. Избранная рада.</w:t>
      </w:r>
    </w:p>
    <w:p w:rsidR="001D0759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7707E0">
        <w:rPr>
          <w:sz w:val="24"/>
          <w:szCs w:val="24"/>
        </w:rPr>
        <w:t xml:space="preserve">Внешняя политика России в </w:t>
      </w:r>
      <w:r w:rsidRPr="007707E0">
        <w:rPr>
          <w:sz w:val="24"/>
          <w:szCs w:val="24"/>
          <w:lang w:val="en-US"/>
        </w:rPr>
        <w:t>XVI</w:t>
      </w:r>
      <w:r w:rsidRPr="007707E0">
        <w:rPr>
          <w:sz w:val="24"/>
          <w:szCs w:val="24"/>
        </w:rPr>
        <w:t xml:space="preserve"> веке. Ливонская война.</w:t>
      </w:r>
    </w:p>
    <w:p w:rsidR="001D0759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707E0">
        <w:rPr>
          <w:sz w:val="24"/>
          <w:szCs w:val="24"/>
        </w:rPr>
        <w:t>. Опричнина Ивана Грозного- причины и последствия.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707E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7707E0">
        <w:rPr>
          <w:sz w:val="24"/>
          <w:szCs w:val="24"/>
        </w:rPr>
        <w:t>Предпосылки русской смуты. Правление Бориса Годунова.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707E0">
        <w:rPr>
          <w:sz w:val="24"/>
          <w:szCs w:val="24"/>
        </w:rPr>
        <w:t>. Правление Василия Шуйского.ВосстаниеИ.И.Болотникова.Лжедмитрий</w:t>
      </w:r>
      <w:r w:rsidRPr="007707E0">
        <w:rPr>
          <w:sz w:val="24"/>
          <w:szCs w:val="24"/>
          <w:lang w:val="en-US"/>
        </w:rPr>
        <w:t>II</w:t>
      </w:r>
      <w:r w:rsidRPr="007707E0">
        <w:rPr>
          <w:sz w:val="24"/>
          <w:szCs w:val="24"/>
        </w:rPr>
        <w:t>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707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707E0">
        <w:rPr>
          <w:sz w:val="24"/>
          <w:szCs w:val="24"/>
        </w:rPr>
        <w:t xml:space="preserve">Открытая интервенция в Россию в 1609- 1612 гг. Освобождение страны от польских захватчиков. </w:t>
      </w:r>
      <w:r>
        <w:rPr>
          <w:sz w:val="24"/>
          <w:szCs w:val="24"/>
        </w:rPr>
        <w:t xml:space="preserve">   </w:t>
      </w:r>
      <w:r w:rsidRPr="007707E0">
        <w:rPr>
          <w:sz w:val="24"/>
          <w:szCs w:val="24"/>
        </w:rPr>
        <w:t>Начало правления династии Романовых.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707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707E0">
        <w:rPr>
          <w:sz w:val="24"/>
          <w:szCs w:val="24"/>
        </w:rPr>
        <w:t xml:space="preserve">Внутренняя и внешняя политики России в первой половине </w:t>
      </w:r>
      <w:r w:rsidRPr="007707E0">
        <w:rPr>
          <w:sz w:val="24"/>
          <w:szCs w:val="24"/>
          <w:lang w:val="en-US"/>
        </w:rPr>
        <w:t>XVII</w:t>
      </w:r>
      <w:r w:rsidRPr="007707E0">
        <w:rPr>
          <w:sz w:val="24"/>
          <w:szCs w:val="24"/>
        </w:rPr>
        <w:t xml:space="preserve"> века.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707E0">
        <w:rPr>
          <w:sz w:val="24"/>
          <w:szCs w:val="24"/>
        </w:rPr>
        <w:t xml:space="preserve">Воссоединение Украины с Россией. Переяславская Рада. 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 w:rsidRPr="007707E0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707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707E0">
        <w:rPr>
          <w:sz w:val="24"/>
          <w:szCs w:val="24"/>
        </w:rPr>
        <w:t xml:space="preserve">«Бунташный век». Народные движения во второй половине </w:t>
      </w:r>
      <w:r w:rsidRPr="007707E0">
        <w:rPr>
          <w:sz w:val="24"/>
          <w:szCs w:val="24"/>
          <w:lang w:val="en-US"/>
        </w:rPr>
        <w:t>XVII</w:t>
      </w:r>
      <w:r w:rsidRPr="007707E0">
        <w:rPr>
          <w:sz w:val="24"/>
          <w:szCs w:val="24"/>
        </w:rPr>
        <w:t xml:space="preserve"> века. 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 w:rsidRPr="007707E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7707E0">
        <w:rPr>
          <w:sz w:val="24"/>
          <w:szCs w:val="24"/>
        </w:rPr>
        <w:t>.Церковные реформы Никона и их последствия.</w:t>
      </w:r>
    </w:p>
    <w:p w:rsidR="001D0759" w:rsidRPr="006903AD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AD">
        <w:rPr>
          <w:rFonts w:ascii="Times New Roman" w:hAnsi="Times New Roman" w:cs="Times New Roman"/>
          <w:b/>
          <w:sz w:val="24"/>
          <w:szCs w:val="24"/>
        </w:rPr>
        <w:t>Тема 3.2. Россия в XVIII - середине XIX вв.</w:t>
      </w:r>
    </w:p>
    <w:p w:rsidR="001D0759" w:rsidRDefault="001D0759" w:rsidP="001D0759">
      <w:pPr>
        <w:pStyle w:val="ConsPlusNormal"/>
        <w:ind w:firstLine="709"/>
        <w:jc w:val="both"/>
      </w:pP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 w:rsidRPr="007707E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707E0">
        <w:rPr>
          <w:sz w:val="24"/>
          <w:szCs w:val="24"/>
        </w:rPr>
        <w:t xml:space="preserve">Внешняя политика России при правлении Петра </w:t>
      </w:r>
      <w:r w:rsidRPr="007707E0">
        <w:rPr>
          <w:sz w:val="24"/>
          <w:szCs w:val="24"/>
          <w:lang w:val="en-US"/>
        </w:rPr>
        <w:t>I</w:t>
      </w:r>
      <w:r w:rsidRPr="007707E0">
        <w:rPr>
          <w:sz w:val="24"/>
          <w:szCs w:val="24"/>
        </w:rPr>
        <w:t>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707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707E0">
        <w:rPr>
          <w:sz w:val="24"/>
          <w:szCs w:val="24"/>
        </w:rPr>
        <w:t xml:space="preserve">Внутренняя политика и реформы Петра </w:t>
      </w:r>
      <w:r w:rsidRPr="007707E0">
        <w:rPr>
          <w:sz w:val="24"/>
          <w:szCs w:val="24"/>
          <w:lang w:val="en-US"/>
        </w:rPr>
        <w:t>I</w:t>
      </w:r>
      <w:r w:rsidRPr="007707E0">
        <w:rPr>
          <w:sz w:val="24"/>
          <w:szCs w:val="24"/>
        </w:rPr>
        <w:t>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707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707E0">
        <w:rPr>
          <w:sz w:val="24"/>
          <w:szCs w:val="24"/>
        </w:rPr>
        <w:t>Эпоха дворцовых переворотов в Российской империи (1725-1762 гг.)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707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707E0">
        <w:rPr>
          <w:sz w:val="24"/>
          <w:szCs w:val="24"/>
        </w:rPr>
        <w:t xml:space="preserve">Начало правления Екатерины </w:t>
      </w:r>
      <w:r w:rsidRPr="007707E0">
        <w:rPr>
          <w:sz w:val="24"/>
          <w:szCs w:val="24"/>
          <w:lang w:val="en-US"/>
        </w:rPr>
        <w:t>II</w:t>
      </w:r>
      <w:r w:rsidRPr="007707E0">
        <w:rPr>
          <w:sz w:val="24"/>
          <w:szCs w:val="24"/>
        </w:rPr>
        <w:t xml:space="preserve">. Политика просвещенного абсолютизма. 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707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707E0">
        <w:rPr>
          <w:sz w:val="24"/>
          <w:szCs w:val="24"/>
        </w:rPr>
        <w:t xml:space="preserve">Крестьянская война(1773-1775) под предводительством Е. И. Пугачева и ее последствия. 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707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707E0">
        <w:rPr>
          <w:sz w:val="24"/>
          <w:szCs w:val="24"/>
        </w:rPr>
        <w:t xml:space="preserve">Внешняя политика России во второй половине </w:t>
      </w:r>
      <w:r w:rsidRPr="007707E0">
        <w:rPr>
          <w:sz w:val="24"/>
          <w:szCs w:val="24"/>
          <w:lang w:val="en-US"/>
        </w:rPr>
        <w:t>XVIII</w:t>
      </w:r>
      <w:r w:rsidRPr="007707E0">
        <w:rPr>
          <w:sz w:val="24"/>
          <w:szCs w:val="24"/>
        </w:rPr>
        <w:t xml:space="preserve"> века. 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707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707E0">
        <w:rPr>
          <w:sz w:val="24"/>
          <w:szCs w:val="24"/>
        </w:rPr>
        <w:t xml:space="preserve">Россия в первой четверти </w:t>
      </w:r>
      <w:r w:rsidRPr="007707E0">
        <w:rPr>
          <w:sz w:val="24"/>
          <w:szCs w:val="24"/>
          <w:lang w:val="en-US"/>
        </w:rPr>
        <w:t>XIX</w:t>
      </w:r>
      <w:r w:rsidRPr="007707E0">
        <w:rPr>
          <w:sz w:val="24"/>
          <w:szCs w:val="24"/>
        </w:rPr>
        <w:t xml:space="preserve"> века. Внутренняя и внешняя политика Александра </w:t>
      </w:r>
      <w:r w:rsidRPr="007707E0">
        <w:rPr>
          <w:sz w:val="24"/>
          <w:szCs w:val="24"/>
          <w:lang w:val="en-US"/>
        </w:rPr>
        <w:t>I</w:t>
      </w:r>
      <w:r w:rsidRPr="007707E0">
        <w:rPr>
          <w:sz w:val="24"/>
          <w:szCs w:val="24"/>
        </w:rPr>
        <w:t>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707E0">
        <w:rPr>
          <w:sz w:val="24"/>
          <w:szCs w:val="24"/>
        </w:rPr>
        <w:t>. Победа русского народа в Отечественной войне 1812-1814 годов.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707E0">
        <w:rPr>
          <w:sz w:val="24"/>
          <w:szCs w:val="24"/>
        </w:rPr>
        <w:t xml:space="preserve">.Восстание  декабристов. Правление Николая </w:t>
      </w:r>
      <w:r w:rsidRPr="007707E0">
        <w:rPr>
          <w:sz w:val="24"/>
          <w:szCs w:val="24"/>
          <w:lang w:val="en-US"/>
        </w:rPr>
        <w:t>I</w:t>
      </w:r>
      <w:r w:rsidRPr="007707E0">
        <w:rPr>
          <w:sz w:val="24"/>
          <w:szCs w:val="24"/>
        </w:rPr>
        <w:t xml:space="preserve">. 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7707E0">
        <w:rPr>
          <w:sz w:val="24"/>
          <w:szCs w:val="24"/>
        </w:rPr>
        <w:t xml:space="preserve">.Внешняя политика России во второй четверти </w:t>
      </w:r>
      <w:r w:rsidRPr="007707E0">
        <w:rPr>
          <w:sz w:val="24"/>
          <w:szCs w:val="24"/>
          <w:lang w:val="en-US"/>
        </w:rPr>
        <w:t>XIX</w:t>
      </w:r>
      <w:r w:rsidRPr="007707E0">
        <w:rPr>
          <w:sz w:val="24"/>
          <w:szCs w:val="24"/>
        </w:rPr>
        <w:t xml:space="preserve"> века. Поражение России в Крымской войне (1853-1856). </w:t>
      </w:r>
    </w:p>
    <w:p w:rsidR="001D0759" w:rsidRPr="006903AD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AD">
        <w:rPr>
          <w:rFonts w:ascii="Times New Roman" w:hAnsi="Times New Roman"/>
          <w:b/>
          <w:sz w:val="24"/>
          <w:szCs w:val="24"/>
        </w:rPr>
        <w:t>Тема 3.3</w:t>
      </w:r>
      <w:r w:rsidRPr="006903AD">
        <w:rPr>
          <w:rFonts w:ascii="Times New Roman" w:hAnsi="Times New Roman" w:cs="Times New Roman"/>
          <w:b/>
          <w:sz w:val="24"/>
          <w:szCs w:val="24"/>
        </w:rPr>
        <w:t>.</w:t>
      </w:r>
      <w:r w:rsidRPr="006903AD">
        <w:rPr>
          <w:rFonts w:ascii="Times New Roman" w:hAnsi="Times New Roman"/>
          <w:b/>
          <w:sz w:val="24"/>
          <w:szCs w:val="24"/>
        </w:rPr>
        <w:t xml:space="preserve"> </w:t>
      </w:r>
      <w:r w:rsidRPr="006903AD">
        <w:rPr>
          <w:rFonts w:ascii="Times New Roman" w:hAnsi="Times New Roman" w:cs="Times New Roman"/>
          <w:b/>
          <w:sz w:val="24"/>
          <w:szCs w:val="24"/>
        </w:rPr>
        <w:t>Россия во второй половине XIX - начале XX вв.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707E0">
        <w:rPr>
          <w:sz w:val="24"/>
          <w:szCs w:val="24"/>
        </w:rPr>
        <w:t xml:space="preserve">. Внутренняя политика России во второй половине </w:t>
      </w:r>
      <w:r w:rsidRPr="007707E0">
        <w:rPr>
          <w:sz w:val="24"/>
          <w:szCs w:val="24"/>
          <w:lang w:val="fr-FR"/>
        </w:rPr>
        <w:t>XIX</w:t>
      </w:r>
      <w:r w:rsidRPr="007707E0">
        <w:rPr>
          <w:sz w:val="24"/>
          <w:szCs w:val="24"/>
        </w:rPr>
        <w:t xml:space="preserve"> века. Реформы Александра</w:t>
      </w:r>
      <w:r w:rsidRPr="007707E0">
        <w:rPr>
          <w:sz w:val="24"/>
          <w:szCs w:val="24"/>
          <w:lang w:val="fr-FR"/>
        </w:rPr>
        <w:t>II</w:t>
      </w:r>
      <w:r w:rsidRPr="007707E0">
        <w:rPr>
          <w:sz w:val="24"/>
          <w:szCs w:val="24"/>
        </w:rPr>
        <w:t>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 w:rsidRPr="007707E0">
        <w:rPr>
          <w:sz w:val="24"/>
          <w:szCs w:val="24"/>
        </w:rPr>
        <w:t>2. Внешняя политика России во второй половине XIX века.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707E0">
        <w:rPr>
          <w:sz w:val="24"/>
          <w:szCs w:val="24"/>
        </w:rPr>
        <w:t>. Политическая борьба и общественные движения в России второй половины XIX века.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707E0">
        <w:rPr>
          <w:sz w:val="24"/>
          <w:szCs w:val="24"/>
        </w:rPr>
        <w:t>. Россия на рубеже XIX-XX веков: социально-экономическое состояние.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707E0">
        <w:rPr>
          <w:sz w:val="24"/>
          <w:szCs w:val="24"/>
        </w:rPr>
        <w:t>. Начало правления Николая II. Либеральные реформы С.Ю.Витте.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707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707E0">
        <w:rPr>
          <w:sz w:val="24"/>
          <w:szCs w:val="24"/>
        </w:rPr>
        <w:t>Русско- японская война 1904-1905 гг. и её последствия для России.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707E0">
        <w:rPr>
          <w:sz w:val="24"/>
          <w:szCs w:val="24"/>
        </w:rPr>
        <w:t>. Общественные движения в  России на рубеже XIX-XX веков.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707E0">
        <w:rPr>
          <w:sz w:val="24"/>
          <w:szCs w:val="24"/>
        </w:rPr>
        <w:t>. Первая русская революция 1905-1907 гг. и её итоги.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7707E0">
        <w:rPr>
          <w:sz w:val="24"/>
          <w:szCs w:val="24"/>
        </w:rPr>
        <w:t>. Столыпинская аграрная реформа и её итоги.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7707E0">
        <w:rPr>
          <w:sz w:val="24"/>
          <w:szCs w:val="24"/>
        </w:rPr>
        <w:t>. Российское общество в 1907- 1913 гг. Идейная борьба и внутренняя     политика царизма.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7707E0">
        <w:rPr>
          <w:sz w:val="24"/>
          <w:szCs w:val="24"/>
        </w:rPr>
        <w:t>. Внешняя политика России накануне 1 мировой войны.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7707E0">
        <w:rPr>
          <w:sz w:val="24"/>
          <w:szCs w:val="24"/>
        </w:rPr>
        <w:t>. Россия в первой мировой войне. Падение монархии.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7707E0">
        <w:rPr>
          <w:sz w:val="24"/>
          <w:szCs w:val="24"/>
        </w:rPr>
        <w:t>. Российское общество между февралём и октябрем 1917 года.</w:t>
      </w:r>
    </w:p>
    <w:p w:rsidR="001D0759" w:rsidRPr="006903AD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AD">
        <w:rPr>
          <w:rFonts w:ascii="Times New Roman" w:hAnsi="Times New Roman" w:cs="Times New Roman"/>
          <w:b/>
          <w:sz w:val="24"/>
          <w:szCs w:val="24"/>
        </w:rPr>
        <w:t>Тема 3.4. Советская Россия - СССР в 1917 - 1991 гг.</w:t>
      </w:r>
    </w:p>
    <w:p w:rsidR="001D0759" w:rsidRDefault="001D0759" w:rsidP="001D0759">
      <w:pPr>
        <w:pStyle w:val="ConsPlusNormal"/>
        <w:ind w:firstLine="709"/>
        <w:jc w:val="both"/>
        <w:rPr>
          <w:rFonts w:cs="Times New Roman"/>
          <w:b/>
        </w:rPr>
      </w:pPr>
    </w:p>
    <w:p w:rsidR="001D0759" w:rsidRPr="006903AD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AD">
        <w:rPr>
          <w:rFonts w:ascii="Times New Roman" w:hAnsi="Times New Roman" w:cs="Times New Roman"/>
          <w:sz w:val="24"/>
          <w:szCs w:val="24"/>
        </w:rPr>
        <w:lastRenderedPageBreak/>
        <w:t>1. Октябрь 1917 года – большевистский переворот или народная революция.</w:t>
      </w:r>
    </w:p>
    <w:p w:rsidR="001D0759" w:rsidRPr="006903AD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903AD">
        <w:rPr>
          <w:sz w:val="24"/>
          <w:szCs w:val="24"/>
        </w:rPr>
        <w:t>. Причины и характер Гражданской войны в России.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707E0">
        <w:rPr>
          <w:sz w:val="24"/>
          <w:szCs w:val="24"/>
        </w:rPr>
        <w:t>. «Белое движение» и его сущность.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 w:rsidRPr="007707E0">
        <w:rPr>
          <w:sz w:val="24"/>
          <w:szCs w:val="24"/>
        </w:rPr>
        <w:t>4. Политика «военного коммунизма » и её итоги.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707E0">
        <w:rPr>
          <w:sz w:val="24"/>
          <w:szCs w:val="24"/>
        </w:rPr>
        <w:t>. Новая экономическая политика (НЭП) и  её итоги.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707E0">
        <w:rPr>
          <w:sz w:val="24"/>
          <w:szCs w:val="24"/>
        </w:rPr>
        <w:t xml:space="preserve">. Образование СССР и всемирно-историческое значение этого события. 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707E0">
        <w:rPr>
          <w:sz w:val="24"/>
          <w:szCs w:val="24"/>
        </w:rPr>
        <w:t>. Политическая борьба и формирование административно-командной системы в СССР в 20-30 годы прошлого века.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707E0">
        <w:rPr>
          <w:sz w:val="24"/>
          <w:szCs w:val="24"/>
        </w:rPr>
        <w:t>. Внешняя политика СССР  в 20-30 годы  XX века.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707E0">
        <w:rPr>
          <w:sz w:val="24"/>
          <w:szCs w:val="24"/>
        </w:rPr>
        <w:t>. Основные периоды и итоги Великой Отечественной  войны.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7707E0">
        <w:rPr>
          <w:sz w:val="24"/>
          <w:szCs w:val="24"/>
        </w:rPr>
        <w:t>. Всемирно-историческое значение победы советского народа в Великой Отечественной войне.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7707E0">
        <w:rPr>
          <w:sz w:val="24"/>
          <w:szCs w:val="24"/>
        </w:rPr>
        <w:t>. Социально-экономическое развитие СССР в послевоенные годы (1945-1953).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7707E0">
        <w:rPr>
          <w:sz w:val="24"/>
          <w:szCs w:val="24"/>
        </w:rPr>
        <w:t>. Общественно-политическая жизнь страны в послевоенные годы (1945-1953 гг.)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7707E0">
        <w:rPr>
          <w:sz w:val="24"/>
          <w:szCs w:val="24"/>
        </w:rPr>
        <w:t xml:space="preserve">. Внешняя политика Советского союза   в послевоенные годы. Образование социалистического лагеря. 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7707E0">
        <w:rPr>
          <w:sz w:val="24"/>
          <w:szCs w:val="24"/>
        </w:rPr>
        <w:t>. «Холодная война», её причины и последствия.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7707E0">
        <w:rPr>
          <w:sz w:val="24"/>
          <w:szCs w:val="24"/>
        </w:rPr>
        <w:t>. Внутренняя  политика СССР в 1953-1964 гг. Осуждение культа личности Сталина.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7707E0">
        <w:rPr>
          <w:sz w:val="24"/>
          <w:szCs w:val="24"/>
        </w:rPr>
        <w:t>. Внешняя политика СССР в 1953-1964 годах. Противоречивость курса.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7707E0">
        <w:rPr>
          <w:sz w:val="24"/>
          <w:szCs w:val="24"/>
        </w:rPr>
        <w:t>. Внутренняя  политика СССР в 1965-1984 годы. От попыток проведения реформ к застою.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7707E0">
        <w:rPr>
          <w:sz w:val="24"/>
          <w:szCs w:val="24"/>
        </w:rPr>
        <w:t>. «Перестройка» в  СССР и её последствия.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7707E0">
        <w:rPr>
          <w:sz w:val="24"/>
          <w:szCs w:val="24"/>
        </w:rPr>
        <w:t>.  «Новое политическое мышление» в1985 -1991 годы.</w:t>
      </w:r>
    </w:p>
    <w:p w:rsidR="001D0759" w:rsidRPr="007707E0" w:rsidRDefault="001D0759" w:rsidP="001D0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7707E0">
        <w:rPr>
          <w:sz w:val="24"/>
          <w:szCs w:val="24"/>
        </w:rPr>
        <w:t>. Распад СССР и его последствия.</w:t>
      </w:r>
    </w:p>
    <w:p w:rsidR="001D0759" w:rsidRPr="00232194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194">
        <w:rPr>
          <w:rFonts w:ascii="Times New Roman" w:hAnsi="Times New Roman" w:cs="Times New Roman"/>
          <w:b/>
          <w:sz w:val="24"/>
          <w:szCs w:val="24"/>
        </w:rPr>
        <w:t>Тема 3.5.  Современная Россия</w:t>
      </w:r>
    </w:p>
    <w:p w:rsidR="001D0759" w:rsidRPr="00232194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759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2194">
        <w:rPr>
          <w:rFonts w:ascii="Times New Roman" w:hAnsi="Times New Roman" w:cs="Times New Roman"/>
          <w:sz w:val="24"/>
          <w:szCs w:val="24"/>
        </w:rPr>
        <w:t xml:space="preserve">. Россия в 90-е годы XX столетия и в начале </w:t>
      </w:r>
      <w:r w:rsidRPr="0023219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32194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D0759" w:rsidRDefault="001D0759" w:rsidP="001D0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Внешняя политика России.</w:t>
      </w:r>
    </w:p>
    <w:p w:rsidR="001D0759" w:rsidRDefault="001D0759" w:rsidP="001D0759">
      <w:pPr>
        <w:ind w:firstLine="709"/>
        <w:rPr>
          <w:b/>
          <w:bCs/>
          <w:color w:val="000000"/>
          <w:sz w:val="24"/>
          <w:szCs w:val="24"/>
        </w:rPr>
      </w:pPr>
    </w:p>
    <w:p w:rsidR="001D0759" w:rsidRPr="007707E0" w:rsidRDefault="001D0759" w:rsidP="001D0759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</w:t>
      </w:r>
      <w:r w:rsidRPr="007707E0">
        <w:rPr>
          <w:b/>
          <w:bCs/>
          <w:color w:val="000000"/>
          <w:sz w:val="24"/>
          <w:szCs w:val="24"/>
        </w:rPr>
        <w:t xml:space="preserve">.2.2. Примерные (типовые) контрольные задания или иные материалы для проведения текущего контроля  </w:t>
      </w:r>
    </w:p>
    <w:p w:rsidR="001D0759" w:rsidRPr="00324492" w:rsidRDefault="001D0759" w:rsidP="001D0759">
      <w:pPr>
        <w:ind w:firstLine="709"/>
        <w:jc w:val="both"/>
        <w:outlineLvl w:val="0"/>
        <w:rPr>
          <w:b/>
          <w:bCs/>
          <w:color w:val="000000"/>
          <w:sz w:val="24"/>
          <w:szCs w:val="24"/>
        </w:rPr>
      </w:pPr>
      <w:r w:rsidRPr="00324492">
        <w:rPr>
          <w:b/>
          <w:bCs/>
          <w:sz w:val="24"/>
          <w:szCs w:val="24"/>
        </w:rPr>
        <w:t>Оценочные средства для текущего контроля освоения модулей разделов учебной дисциплины</w:t>
      </w:r>
    </w:p>
    <w:p w:rsidR="001D0759" w:rsidRPr="00324492" w:rsidRDefault="001D0759" w:rsidP="001D0759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324492">
        <w:rPr>
          <w:b/>
          <w:bCs/>
          <w:color w:val="000000"/>
          <w:sz w:val="24"/>
          <w:szCs w:val="24"/>
        </w:rPr>
        <w:t>Примеры тестовых заданий для контроля знаний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1. Древнейшая русская летопись называлась: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«Русская Правда»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«Слово о полку Игореве»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«Поучение Владимира Мономаха»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«Повесть временных лет»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 xml:space="preserve">2.  В результате восстания древлян против князя Игоря княгиня Ольга </w:t>
      </w:r>
    </w:p>
    <w:p w:rsidR="001D0759" w:rsidRPr="00225911" w:rsidRDefault="001D0759" w:rsidP="001D0759">
      <w:pPr>
        <w:tabs>
          <w:tab w:val="left" w:pos="658"/>
        </w:tabs>
        <w:ind w:firstLine="709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225911">
        <w:rPr>
          <w:b/>
          <w:sz w:val="24"/>
          <w:szCs w:val="24"/>
          <w:lang w:eastAsia="ru-RU"/>
        </w:rPr>
        <w:t>установила: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 Урок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Полюдье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Новый вид налога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Штрафы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3.  Выберите факты, подтверждающие, что Новгород – феодальная республика: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  За вече сохранялась власть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 Выборы князя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 Деление населения на граждан и неграждан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Власть князя передавалась по наследству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 xml:space="preserve">4.  В </w:t>
      </w:r>
      <w:r w:rsidRPr="00324492">
        <w:rPr>
          <w:b/>
          <w:bCs/>
          <w:sz w:val="24"/>
          <w:szCs w:val="24"/>
          <w:lang w:val="en-US"/>
        </w:rPr>
        <w:t>XII</w:t>
      </w:r>
      <w:r>
        <w:rPr>
          <w:b/>
          <w:bCs/>
          <w:sz w:val="24"/>
          <w:szCs w:val="24"/>
        </w:rPr>
        <w:t xml:space="preserve"> </w:t>
      </w:r>
      <w:r w:rsidRPr="00324492">
        <w:rPr>
          <w:b/>
          <w:bCs/>
          <w:sz w:val="24"/>
          <w:szCs w:val="24"/>
        </w:rPr>
        <w:t>в. Русское государство характеризовалось как: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lastRenderedPageBreak/>
        <w:t>А.  как государство, состоящее из множества княжеских и боярских вотчин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как единое государство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как государство, потерявшее свою независимость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как раннефеодальное государство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5.   С какими событиями отечественной истории связаны даты  1497г.,  1550г.?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 Принятием Судебников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Борьбой против ордынского владычества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Опричниной Ивана Грозного</w:t>
      </w:r>
    </w:p>
    <w:p w:rsidR="001D0759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Расшире</w:t>
      </w:r>
      <w:r>
        <w:rPr>
          <w:sz w:val="24"/>
          <w:szCs w:val="24"/>
          <w:lang w:eastAsia="ru-RU"/>
        </w:rPr>
        <w:t>нием территории Московской Руси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6.   Расположите в хронологическом порядке их появления следующие термины: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Коллегии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Министерства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Приказы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Земства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7.   В чье правление подписанием Ништадтского мирного договора закончилась Северная война?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  Алексея Михайловича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  Петра I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 Екатерины II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Ивана Грозного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 xml:space="preserve">8. Какое из названных понятий характеризовало внутреннюю политику Екатерины </w:t>
      </w:r>
      <w:r w:rsidRPr="00324492">
        <w:rPr>
          <w:b/>
          <w:bCs/>
          <w:sz w:val="24"/>
          <w:szCs w:val="24"/>
          <w:lang w:val="en-US"/>
        </w:rPr>
        <w:t>II</w:t>
      </w:r>
      <w:r w:rsidRPr="00324492">
        <w:rPr>
          <w:b/>
          <w:bCs/>
          <w:sz w:val="24"/>
          <w:szCs w:val="24"/>
        </w:rPr>
        <w:t>?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«аракчеевщина»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«просвещенный абсолютизм»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«бироновщина»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контрреформы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9. Установите соответствие между понятием, терминам и именами царствующих особ, с чьим правлением они связаны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 xml:space="preserve">А. просвещенный абсолютизм                         </w:t>
      </w:r>
      <w:r>
        <w:rPr>
          <w:sz w:val="24"/>
          <w:szCs w:val="24"/>
          <w:lang w:eastAsia="ru-RU"/>
        </w:rPr>
        <w:t xml:space="preserve"> </w:t>
      </w:r>
      <w:r w:rsidRPr="00C32C6C">
        <w:rPr>
          <w:sz w:val="24"/>
          <w:szCs w:val="24"/>
          <w:lang w:eastAsia="ru-RU"/>
        </w:rPr>
        <w:t>А. Александр III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Контрреформы</w:t>
      </w:r>
      <w:r>
        <w:rPr>
          <w:sz w:val="24"/>
          <w:szCs w:val="24"/>
          <w:lang w:eastAsia="ru-RU"/>
        </w:rPr>
        <w:t xml:space="preserve">                                                </w:t>
      </w:r>
      <w:r w:rsidRPr="00C32C6C">
        <w:rPr>
          <w:sz w:val="24"/>
          <w:szCs w:val="24"/>
          <w:lang w:eastAsia="ru-RU"/>
        </w:rPr>
        <w:t>Б. Николай I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 xml:space="preserve">В. теория официальной народности                 </w:t>
      </w:r>
      <w:r>
        <w:rPr>
          <w:sz w:val="24"/>
          <w:szCs w:val="24"/>
          <w:lang w:eastAsia="ru-RU"/>
        </w:rPr>
        <w:t xml:space="preserve"> </w:t>
      </w:r>
      <w:r w:rsidRPr="00C32C6C">
        <w:rPr>
          <w:sz w:val="24"/>
          <w:szCs w:val="24"/>
          <w:lang w:eastAsia="ru-RU"/>
        </w:rPr>
        <w:t>В. Екатерина II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 xml:space="preserve">Г. опричнина                                                    </w:t>
      </w:r>
      <w:r>
        <w:rPr>
          <w:sz w:val="24"/>
          <w:szCs w:val="24"/>
          <w:lang w:eastAsia="ru-RU"/>
        </w:rPr>
        <w:t xml:space="preserve"> </w:t>
      </w:r>
      <w:r w:rsidRPr="00C32C6C">
        <w:rPr>
          <w:sz w:val="24"/>
          <w:szCs w:val="24"/>
          <w:lang w:eastAsia="ru-RU"/>
        </w:rPr>
        <w:t xml:space="preserve">   Г. Иван IV</w:t>
      </w:r>
    </w:p>
    <w:p w:rsidR="001D0759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 xml:space="preserve">                                                                              Д. Анна Иоанновна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10.   Е.И. Пугачев выступил под именем: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  Царевича Дмитрия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 Императора Петра II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 Царевича Федора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Императора Петра III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11.  В каком году в России крестьяне были освобождены от крепостной зависимости?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  1767г.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 1842г.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 xml:space="preserve">В.   </w:t>
      </w:r>
      <w:smartTag w:uri="urn:schemas-microsoft-com:office:smarttags" w:element="metricconverter">
        <w:smartTagPr>
          <w:attr w:name="ProductID" w:val="1861 г"/>
        </w:smartTagPr>
        <w:r w:rsidRPr="00C32C6C">
          <w:rPr>
            <w:sz w:val="24"/>
            <w:szCs w:val="24"/>
            <w:lang w:eastAsia="ru-RU"/>
          </w:rPr>
          <w:t>1861 г</w:t>
        </w:r>
      </w:smartTag>
      <w:r w:rsidRPr="00C32C6C">
        <w:rPr>
          <w:sz w:val="24"/>
          <w:szCs w:val="24"/>
          <w:lang w:eastAsia="ru-RU"/>
        </w:rPr>
        <w:t>.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 xml:space="preserve">Г.   </w:t>
      </w:r>
      <w:smartTag w:uri="urn:schemas-microsoft-com:office:smarttags" w:element="metricconverter">
        <w:smartTagPr>
          <w:attr w:name="ProductID" w:val="1881 г"/>
        </w:smartTagPr>
        <w:r w:rsidRPr="00C32C6C">
          <w:rPr>
            <w:sz w:val="24"/>
            <w:szCs w:val="24"/>
            <w:lang w:eastAsia="ru-RU"/>
          </w:rPr>
          <w:t>1881 г</w:t>
        </w:r>
      </w:smartTag>
      <w:r w:rsidRPr="00C32C6C">
        <w:rPr>
          <w:sz w:val="24"/>
          <w:szCs w:val="24"/>
          <w:lang w:eastAsia="ru-RU"/>
        </w:rPr>
        <w:t>.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12.  Программные документы декабристов объединяли идеи: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  Отмены крепостного права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 Уничтожение самодержавия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 Всеобщего избирательного права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 Республиканской формы правления</w:t>
      </w:r>
    </w:p>
    <w:p w:rsidR="001D0759" w:rsidRPr="00324492" w:rsidRDefault="001D0759" w:rsidP="001D0759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lastRenderedPageBreak/>
        <w:t>13. В каком году произошло выступление декабристов в Санкт-Петербурге?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1812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1825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1861</w:t>
      </w:r>
    </w:p>
    <w:p w:rsidR="001D0759" w:rsidRPr="00C32C6C" w:rsidRDefault="001D0759" w:rsidP="001D0759">
      <w:pPr>
        <w:pStyle w:val="a3"/>
        <w:ind w:firstLine="709"/>
        <w:jc w:val="both"/>
        <w:rPr>
          <w:sz w:val="24"/>
          <w:szCs w:val="24"/>
        </w:rPr>
      </w:pPr>
      <w:r w:rsidRPr="00C32C6C">
        <w:rPr>
          <w:sz w:val="24"/>
          <w:szCs w:val="24"/>
        </w:rPr>
        <w:t>Г. 1879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14.  П.С. Нахимов и В.А. Корнилов прославились в военных событиях: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 xml:space="preserve">А.  </w:t>
      </w:r>
      <w:smartTag w:uri="urn:schemas-microsoft-com:office:smarttags" w:element="metricconverter">
        <w:smartTagPr>
          <w:attr w:name="ProductID" w:val="1812 г"/>
        </w:smartTagPr>
        <w:r w:rsidRPr="00C32C6C">
          <w:rPr>
            <w:sz w:val="24"/>
            <w:szCs w:val="24"/>
            <w:lang w:eastAsia="ru-RU"/>
          </w:rPr>
          <w:t>1812 г</w:t>
        </w:r>
      </w:smartTag>
      <w:r w:rsidRPr="00C32C6C">
        <w:rPr>
          <w:sz w:val="24"/>
          <w:szCs w:val="24"/>
          <w:lang w:eastAsia="ru-RU"/>
        </w:rPr>
        <w:t>.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1813-1814 гг.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1853-1856 гг.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1904-1905 гг.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 xml:space="preserve">15.  Основные принципы судебной реформы </w:t>
      </w:r>
      <w:smartTag w:uri="urn:schemas-microsoft-com:office:smarttags" w:element="metricconverter">
        <w:smartTagPr>
          <w:attr w:name="ProductID" w:val="1864 г"/>
        </w:smartTagPr>
        <w:r w:rsidRPr="00324492">
          <w:rPr>
            <w:b/>
            <w:bCs/>
            <w:sz w:val="24"/>
            <w:szCs w:val="24"/>
          </w:rPr>
          <w:t>1864 г</w:t>
        </w:r>
      </w:smartTag>
      <w:r w:rsidRPr="00324492">
        <w:rPr>
          <w:b/>
          <w:bCs/>
          <w:sz w:val="24"/>
          <w:szCs w:val="24"/>
        </w:rPr>
        <w:t>.: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Независимость судей от администрации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Обязательность состязательности обвинения и защиты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Бессословность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Закрытость судебных процессов</w:t>
      </w:r>
    </w:p>
    <w:p w:rsidR="001D0759" w:rsidRPr="00324492" w:rsidRDefault="001D0759" w:rsidP="001D0759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 xml:space="preserve">16. Кто был одним из авторов теории «официальной народности» в годы царствования Николая </w:t>
      </w:r>
      <w:r w:rsidRPr="00324492">
        <w:rPr>
          <w:b/>
          <w:bCs/>
          <w:sz w:val="24"/>
          <w:szCs w:val="24"/>
          <w:lang w:val="en-US"/>
        </w:rPr>
        <w:t>I</w:t>
      </w:r>
      <w:r w:rsidRPr="00324492">
        <w:rPr>
          <w:b/>
          <w:bCs/>
          <w:sz w:val="24"/>
          <w:szCs w:val="24"/>
        </w:rPr>
        <w:t>?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Столыпин П.А.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Уваров С.С.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Аракчеев А.А.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Победоносцев К.П.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17.   Какое из перечисленных событий произошло позже всех других?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 Окончание русско-японской войны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 Вступление России в Первую мировую войну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Воцарение Николая II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Начало первой российской революции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18.  Династия Романовых утвердилась на российском престоле в результате: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 Избрания на Земском соборе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Широких родственных связей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Выдающихся заслуг в борьбе с интервентами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Своей родовитости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19.  Западники выдвигали идеи: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Самобытности России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Традиционных ценностей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Общего пути развития у России и Европы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Либеральных ценностей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 xml:space="preserve">20.  Первый Совет уполномоченных был создан в </w:t>
      </w:r>
      <w:smartTag w:uri="urn:schemas-microsoft-com:office:smarttags" w:element="metricconverter">
        <w:smartTagPr>
          <w:attr w:name="ProductID" w:val="1905 г"/>
        </w:smartTagPr>
        <w:r w:rsidRPr="00324492">
          <w:rPr>
            <w:b/>
            <w:bCs/>
            <w:sz w:val="24"/>
            <w:szCs w:val="24"/>
          </w:rPr>
          <w:t>1905 г</w:t>
        </w:r>
      </w:smartTag>
      <w:r w:rsidRPr="00324492">
        <w:rPr>
          <w:b/>
          <w:bCs/>
          <w:sz w:val="24"/>
          <w:szCs w:val="24"/>
        </w:rPr>
        <w:t>.: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 В Москве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В Иваново-Вознесенске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В Петербурге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В Нижнем Новгороде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21.  Какое из названных событий послужило одним из официальных обоснований волны массовых репрессий в середине 30-х гг.?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Убийство С.М. Кирова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Кронштадтский мятеж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Покушение на В.И. Ленина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Крестьянское  восстание под руководством А.С. Антонова</w:t>
      </w:r>
    </w:p>
    <w:p w:rsidR="001D0759" w:rsidRPr="00324492" w:rsidRDefault="001D0759" w:rsidP="001D0759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22.   В какой период, в связи с какими процессами советским руководством был  выдвинут лозунг «Кадры решают все!»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 В первые месяцы после установления советской власти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lastRenderedPageBreak/>
        <w:t>Б.  При создании Красной Армии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На завершающем этапе Гражданской войны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В период индустриализации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23.  Эпохой «развитого социализма», а позже временем «застоя» называли период, когда у власти в СССР находился: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А.    И.В. Сталин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Б.    Н.С.  Хрущев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В.    Л.И. Брежнев</w:t>
      </w:r>
    </w:p>
    <w:p w:rsidR="001D0759" w:rsidRPr="00C32C6C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C32C6C">
        <w:rPr>
          <w:sz w:val="24"/>
          <w:szCs w:val="24"/>
          <w:lang w:eastAsia="ru-RU"/>
        </w:rPr>
        <w:t>Г.    М.С. Горбачев</w:t>
      </w:r>
    </w:p>
    <w:p w:rsidR="001D0759" w:rsidRPr="00324492" w:rsidRDefault="001D0759" w:rsidP="001D0759">
      <w:pPr>
        <w:pStyle w:val="a3"/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 xml:space="preserve">Что было одной из причин перехода руководства СССР в середине </w:t>
      </w:r>
    </w:p>
    <w:p w:rsidR="001D0759" w:rsidRPr="00324492" w:rsidRDefault="001D0759" w:rsidP="001D0759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1980 - х  гг. к политике перестройки?</w:t>
      </w:r>
    </w:p>
    <w:p w:rsidR="001D0759" w:rsidRPr="00226768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226768">
        <w:rPr>
          <w:sz w:val="24"/>
          <w:szCs w:val="24"/>
          <w:lang w:eastAsia="ru-RU"/>
        </w:rPr>
        <w:t>А.   Массовые митинги и демонстрации населения с требованиями перемен</w:t>
      </w:r>
      <w:r>
        <w:rPr>
          <w:sz w:val="24"/>
          <w:szCs w:val="24"/>
          <w:lang w:eastAsia="ru-RU"/>
        </w:rPr>
        <w:t>.</w:t>
      </w:r>
    </w:p>
    <w:p w:rsidR="001D0759" w:rsidRPr="00226768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226768">
        <w:rPr>
          <w:sz w:val="24"/>
          <w:szCs w:val="24"/>
          <w:lang w:eastAsia="ru-RU"/>
        </w:rPr>
        <w:t>Б.   Требования международных банков о выплате советским государством внешних долгов</w:t>
      </w:r>
      <w:r>
        <w:rPr>
          <w:sz w:val="24"/>
          <w:szCs w:val="24"/>
          <w:lang w:eastAsia="ru-RU"/>
        </w:rPr>
        <w:t>.</w:t>
      </w:r>
    </w:p>
    <w:p w:rsidR="001D0759" w:rsidRPr="00226768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226768">
        <w:rPr>
          <w:sz w:val="24"/>
          <w:szCs w:val="24"/>
          <w:lang w:eastAsia="ru-RU"/>
        </w:rPr>
        <w:t>В.  Усиление кризисных явлений в разных сферах жизни общества</w:t>
      </w:r>
      <w:r>
        <w:rPr>
          <w:sz w:val="24"/>
          <w:szCs w:val="24"/>
          <w:lang w:eastAsia="ru-RU"/>
        </w:rPr>
        <w:t>.</w:t>
      </w:r>
    </w:p>
    <w:p w:rsidR="001D0759" w:rsidRPr="00226768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226768">
        <w:rPr>
          <w:sz w:val="24"/>
          <w:szCs w:val="24"/>
          <w:lang w:eastAsia="ru-RU"/>
        </w:rPr>
        <w:t>Г.  Резкое обострение международной обстановки</w:t>
      </w:r>
      <w:r>
        <w:rPr>
          <w:sz w:val="24"/>
          <w:szCs w:val="24"/>
          <w:lang w:eastAsia="ru-RU"/>
        </w:rPr>
        <w:t>.</w:t>
      </w:r>
    </w:p>
    <w:p w:rsidR="001D0759" w:rsidRPr="00324492" w:rsidRDefault="001D0759" w:rsidP="001D0759">
      <w:pPr>
        <w:pStyle w:val="a3"/>
        <w:ind w:firstLine="709"/>
        <w:rPr>
          <w:b/>
          <w:bCs/>
          <w:sz w:val="24"/>
          <w:szCs w:val="24"/>
        </w:rPr>
      </w:pPr>
      <w:r w:rsidRPr="00324492">
        <w:rPr>
          <w:b/>
          <w:bCs/>
          <w:sz w:val="24"/>
          <w:szCs w:val="24"/>
        </w:rPr>
        <w:t>25.    В каком году произошел распад СССР?</w:t>
      </w:r>
    </w:p>
    <w:p w:rsidR="001D0759" w:rsidRPr="004D69F1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4D69F1">
        <w:rPr>
          <w:sz w:val="24"/>
          <w:szCs w:val="24"/>
          <w:lang w:eastAsia="ru-RU"/>
        </w:rPr>
        <w:t xml:space="preserve">А.    </w:t>
      </w:r>
      <w:smartTag w:uri="urn:schemas-microsoft-com:office:smarttags" w:element="metricconverter">
        <w:smartTagPr>
          <w:attr w:name="ProductID" w:val="1985 г"/>
        </w:smartTagPr>
        <w:r w:rsidRPr="004D69F1">
          <w:rPr>
            <w:sz w:val="24"/>
            <w:szCs w:val="24"/>
            <w:lang w:eastAsia="ru-RU"/>
          </w:rPr>
          <w:t>1985 г</w:t>
        </w:r>
      </w:smartTag>
      <w:r w:rsidRPr="004D69F1">
        <w:rPr>
          <w:sz w:val="24"/>
          <w:szCs w:val="24"/>
          <w:lang w:eastAsia="ru-RU"/>
        </w:rPr>
        <w:t>.</w:t>
      </w:r>
    </w:p>
    <w:p w:rsidR="001D0759" w:rsidRPr="004D69F1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4D69F1">
        <w:rPr>
          <w:sz w:val="24"/>
          <w:szCs w:val="24"/>
          <w:lang w:eastAsia="ru-RU"/>
        </w:rPr>
        <w:t xml:space="preserve">Б.    </w:t>
      </w:r>
      <w:smartTag w:uri="urn:schemas-microsoft-com:office:smarttags" w:element="metricconverter">
        <w:smartTagPr>
          <w:attr w:name="ProductID" w:val="1989 г"/>
        </w:smartTagPr>
        <w:r w:rsidRPr="004D69F1">
          <w:rPr>
            <w:sz w:val="24"/>
            <w:szCs w:val="24"/>
            <w:lang w:eastAsia="ru-RU"/>
          </w:rPr>
          <w:t>1989 г</w:t>
        </w:r>
      </w:smartTag>
      <w:r w:rsidRPr="004D69F1">
        <w:rPr>
          <w:sz w:val="24"/>
          <w:szCs w:val="24"/>
          <w:lang w:eastAsia="ru-RU"/>
        </w:rPr>
        <w:t>.</w:t>
      </w:r>
    </w:p>
    <w:p w:rsidR="001D0759" w:rsidRPr="004D69F1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4D69F1">
        <w:rPr>
          <w:sz w:val="24"/>
          <w:szCs w:val="24"/>
          <w:lang w:eastAsia="ru-RU"/>
        </w:rPr>
        <w:t xml:space="preserve">В.    </w:t>
      </w:r>
      <w:smartTag w:uri="urn:schemas-microsoft-com:office:smarttags" w:element="metricconverter">
        <w:smartTagPr>
          <w:attr w:name="ProductID" w:val="1991 г"/>
        </w:smartTagPr>
        <w:r w:rsidRPr="004D69F1">
          <w:rPr>
            <w:sz w:val="24"/>
            <w:szCs w:val="24"/>
            <w:lang w:eastAsia="ru-RU"/>
          </w:rPr>
          <w:t>1991 г</w:t>
        </w:r>
      </w:smartTag>
      <w:r w:rsidRPr="004D69F1">
        <w:rPr>
          <w:sz w:val="24"/>
          <w:szCs w:val="24"/>
          <w:lang w:eastAsia="ru-RU"/>
        </w:rPr>
        <w:t>.</w:t>
      </w:r>
    </w:p>
    <w:p w:rsidR="001D0759" w:rsidRPr="00225911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Г.    </w:t>
      </w:r>
      <w:smartTag w:uri="urn:schemas-microsoft-com:office:smarttags" w:element="metricconverter">
        <w:smartTagPr>
          <w:attr w:name="ProductID" w:val="1993 г"/>
        </w:smartTagPr>
        <w:r>
          <w:rPr>
            <w:sz w:val="24"/>
            <w:szCs w:val="24"/>
            <w:lang w:eastAsia="ru-RU"/>
          </w:rPr>
          <w:t>1993 г</w:t>
        </w:r>
      </w:smartTag>
      <w:r>
        <w:rPr>
          <w:sz w:val="24"/>
          <w:szCs w:val="24"/>
          <w:lang w:eastAsia="ru-RU"/>
        </w:rPr>
        <w:t>.</w:t>
      </w:r>
    </w:p>
    <w:p w:rsidR="001D0759" w:rsidRPr="00C92CB9" w:rsidRDefault="001D0759" w:rsidP="001D075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6.2.3. </w:t>
      </w:r>
      <w:r w:rsidRPr="00C92CB9">
        <w:rPr>
          <w:b/>
          <w:sz w:val="24"/>
          <w:szCs w:val="24"/>
        </w:rPr>
        <w:t>Примерные (типовые) темы рефератов</w:t>
      </w:r>
    </w:p>
    <w:p w:rsidR="001D0759" w:rsidRPr="00C92CB9" w:rsidRDefault="001D0759" w:rsidP="001D075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</w:rPr>
      </w:pPr>
      <w:r w:rsidRPr="00C92CB9">
        <w:rPr>
          <w:color w:val="000000"/>
        </w:rPr>
        <w:t>Специфика социальной организации российского общества: проблема преемственности.</w:t>
      </w:r>
    </w:p>
    <w:p w:rsidR="001D0759" w:rsidRPr="00C92CB9" w:rsidRDefault="001D0759" w:rsidP="001D075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</w:rPr>
      </w:pPr>
      <w:r w:rsidRPr="00C92CB9">
        <w:rPr>
          <w:color w:val="000000"/>
        </w:rPr>
        <w:t>Владимир Святой и проблема выбора моно-религии.</w:t>
      </w:r>
    </w:p>
    <w:p w:rsidR="001D0759" w:rsidRPr="00C92CB9" w:rsidRDefault="001D0759" w:rsidP="001D075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</w:rPr>
      </w:pPr>
      <w:r w:rsidRPr="00C92CB9">
        <w:rPr>
          <w:color w:val="000000"/>
        </w:rPr>
        <w:t>Дискуссии о «варяжском факторе» в образовании Древнерусского государства.</w:t>
      </w:r>
    </w:p>
    <w:p w:rsidR="001D0759" w:rsidRPr="00C92CB9" w:rsidRDefault="001D0759" w:rsidP="001D075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</w:rPr>
      </w:pPr>
      <w:r w:rsidRPr="00C92CB9">
        <w:rPr>
          <w:color w:val="000000"/>
        </w:rPr>
        <w:t>Первые Рюриковичи.</w:t>
      </w:r>
    </w:p>
    <w:p w:rsidR="001D0759" w:rsidRDefault="001D0759" w:rsidP="001D075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</w:rPr>
      </w:pPr>
      <w:r w:rsidRPr="00C92CB9">
        <w:rPr>
          <w:color w:val="000000"/>
        </w:rPr>
        <w:t>Эволюция древнерусской общины.</w:t>
      </w:r>
    </w:p>
    <w:p w:rsidR="001D0759" w:rsidRDefault="001D0759" w:rsidP="001D075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</w:rPr>
      </w:pPr>
      <w:r w:rsidRPr="00225911">
        <w:rPr>
          <w:color w:val="000000"/>
        </w:rPr>
        <w:t>Русские города в период монгольского владычества.</w:t>
      </w:r>
    </w:p>
    <w:p w:rsidR="001D0759" w:rsidRDefault="001D0759" w:rsidP="001D075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Русское крестьянство в период ига: дискуссии последних лет.</w:t>
      </w:r>
    </w:p>
    <w:p w:rsidR="001D0759" w:rsidRDefault="001D0759" w:rsidP="001D075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Эволюция политического строя Руси в период ига.</w:t>
      </w:r>
    </w:p>
    <w:p w:rsidR="001D0759" w:rsidRDefault="001D0759" w:rsidP="001D075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Экспансия с Запада и Востока на Русь в XIII в.: общее и особенное.</w:t>
      </w:r>
    </w:p>
    <w:p w:rsidR="001D0759" w:rsidRDefault="001D0759" w:rsidP="001D075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Святой князь Александр Невский: исторический портрет</w:t>
      </w:r>
      <w:r>
        <w:rPr>
          <w:color w:val="000000"/>
        </w:rPr>
        <w:t>.</w:t>
      </w:r>
    </w:p>
    <w:p w:rsidR="001D0759" w:rsidRPr="00226768" w:rsidRDefault="001D0759" w:rsidP="001D075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Дмитрий Донской и Куликовская битва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DF5546">
        <w:rPr>
          <w:color w:val="000000"/>
        </w:rPr>
        <w:t xml:space="preserve">Место Руси в европейском сообществе второй половины </w:t>
      </w:r>
      <w:r>
        <w:rPr>
          <w:color w:val="000000"/>
        </w:rPr>
        <w:t>XIII-</w:t>
      </w:r>
      <w:r w:rsidRPr="00DF5546">
        <w:rPr>
          <w:color w:val="000000"/>
        </w:rPr>
        <w:t>XIV</w:t>
      </w:r>
      <w:r>
        <w:rPr>
          <w:color w:val="000000"/>
        </w:rPr>
        <w:t xml:space="preserve"> вв.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Василий III: человек и политик.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Причины обострения конфликта боярской оппозиции и великокняжеской власти в середине XVI в.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Запад-Россия-Восток: характер взаимоотношений и взаимовлияния в XVI в.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Личность Ивана Грозного в оценках современников и потомков</w:t>
      </w:r>
      <w:r>
        <w:rPr>
          <w:color w:val="000000"/>
        </w:rPr>
        <w:t>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Социальный протест в России XVI в.: истоки, сущность, последствия.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Россия XVI Борис Годунов: личность, политик, государь.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Политическая система России в Смутное время.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Первые Романовы.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Социальный конфликт начала XVII в.: п</w:t>
      </w:r>
      <w:r>
        <w:rPr>
          <w:color w:val="000000"/>
        </w:rPr>
        <w:t>ричины, проявления, последствия.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Петр Великий: исторический портрет</w:t>
      </w:r>
      <w:r>
        <w:rPr>
          <w:color w:val="000000"/>
        </w:rPr>
        <w:t>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«Великое посольство» и его роль в формировании идеологии реформ Петра I.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 xml:space="preserve">После Петра: альтернативы политического развития России в </w:t>
      </w:r>
      <w:smartTag w:uri="urn:schemas-microsoft-com:office:smarttags" w:element="metricconverter">
        <w:smartTagPr>
          <w:attr w:name="ProductID" w:val="1730 г"/>
        </w:smartTagPr>
        <w:r w:rsidRPr="00226768">
          <w:rPr>
            <w:color w:val="000000"/>
          </w:rPr>
          <w:t>1730 г</w:t>
        </w:r>
      </w:smartTag>
      <w:r w:rsidRPr="00226768">
        <w:rPr>
          <w:color w:val="000000"/>
        </w:rPr>
        <w:t>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Возникновение норманской теории: научное открытие или социальный заказ?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Екатерина Великая: исторический портрет</w:t>
      </w:r>
      <w:r>
        <w:rPr>
          <w:color w:val="000000"/>
        </w:rPr>
        <w:t>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Емельян Пугачев: исторический портрет</w:t>
      </w:r>
      <w:r>
        <w:rPr>
          <w:color w:val="000000"/>
        </w:rPr>
        <w:t>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lastRenderedPageBreak/>
        <w:t>Внешняя политика России в XVIII в.: концепция, направления, итоги, последствия.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Россия и Запад в XVIII в.: взаимосвязь и взаимовлияние.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Николай II: трагедия человека и государя</w:t>
      </w:r>
      <w:r>
        <w:rPr>
          <w:color w:val="000000"/>
        </w:rPr>
        <w:t>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Реформы С. Ю. Витте.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Реформы П. А. Столыпина.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Россия в Первой мировой войне.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 xml:space="preserve">Кризисы власти в </w:t>
      </w:r>
      <w:smartTag w:uri="urn:schemas-microsoft-com:office:smarttags" w:element="metricconverter">
        <w:smartTagPr>
          <w:attr w:name="ProductID" w:val="1917 г"/>
        </w:smartTagPr>
        <w:r w:rsidRPr="00226768">
          <w:rPr>
            <w:color w:val="000000"/>
          </w:rPr>
          <w:t>1917 г</w:t>
        </w:r>
      </w:smartTag>
      <w:r w:rsidRPr="00226768">
        <w:rPr>
          <w:color w:val="000000"/>
        </w:rPr>
        <w:t>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 xml:space="preserve">Альтернативы политического развития России осенью </w:t>
      </w:r>
      <w:smartTag w:uri="urn:schemas-microsoft-com:office:smarttags" w:element="metricconverter">
        <w:smartTagPr>
          <w:attr w:name="ProductID" w:val="1917 г"/>
        </w:smartTagPr>
        <w:r w:rsidRPr="00226768">
          <w:rPr>
            <w:color w:val="000000"/>
          </w:rPr>
          <w:t>1917 г</w:t>
        </w:r>
      </w:smartTag>
      <w:r w:rsidRPr="00226768">
        <w:rPr>
          <w:color w:val="000000"/>
        </w:rPr>
        <w:t>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Победа большевиков в борьбе за власть в октябре 1917 года: идейный догматизм и политический прагматизм.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226768">
        <w:rPr>
          <w:color w:val="000000"/>
        </w:rPr>
        <w:t>Проблема немецких денег в русской революции: мифы и реальность.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7058FB">
        <w:rPr>
          <w:color w:val="000000"/>
        </w:rPr>
        <w:t>Внутрипартийная борьба в РКП (б) - ВКП(б) в 20-е гг.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7058FB">
        <w:rPr>
          <w:color w:val="000000"/>
        </w:rPr>
        <w:t>«Строительство с</w:t>
      </w:r>
      <w:r>
        <w:rPr>
          <w:color w:val="000000"/>
        </w:rPr>
        <w:t>оциализма» глазами «строителей».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7058FB">
        <w:rPr>
          <w:color w:val="000000"/>
        </w:rPr>
        <w:t>Истоки массовой поддержки «тоталитарного» режима в СССР. Этимология термина «тоталитаризм».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7058FB">
        <w:rPr>
          <w:color w:val="000000"/>
        </w:rPr>
        <w:t>Внеш</w:t>
      </w:r>
      <w:r>
        <w:rPr>
          <w:color w:val="000000"/>
        </w:rPr>
        <w:t>няя политика СССР в 1930-е годы.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7058FB">
        <w:rPr>
          <w:color w:val="000000"/>
        </w:rPr>
        <w:t>Политические репр</w:t>
      </w:r>
      <w:r>
        <w:rPr>
          <w:color w:val="000000"/>
        </w:rPr>
        <w:t>ессии в СССР: мифы и реальность.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7058FB">
        <w:rPr>
          <w:color w:val="000000"/>
        </w:rPr>
        <w:t>«Великий перелом» глазами вождей.</w:t>
      </w:r>
    </w:p>
    <w:p w:rsidR="001D0759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7058FB">
        <w:rPr>
          <w:color w:val="000000"/>
        </w:rPr>
        <w:t xml:space="preserve">Переговоры в Берлине в ноябре </w:t>
      </w:r>
      <w:smartTag w:uri="urn:schemas-microsoft-com:office:smarttags" w:element="metricconverter">
        <w:smartTagPr>
          <w:attr w:name="ProductID" w:val="1940 г"/>
        </w:smartTagPr>
        <w:r w:rsidRPr="007058FB">
          <w:rPr>
            <w:color w:val="000000"/>
          </w:rPr>
          <w:t>1940 г</w:t>
        </w:r>
      </w:smartTag>
      <w:r w:rsidRPr="007058FB">
        <w:rPr>
          <w:color w:val="000000"/>
        </w:rPr>
        <w:t>. в воспоминаниях участников.</w:t>
      </w:r>
    </w:p>
    <w:p w:rsidR="001D0759" w:rsidRPr="007058FB" w:rsidRDefault="001D0759" w:rsidP="001D0759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rPr>
          <w:color w:val="000000"/>
        </w:rPr>
      </w:pPr>
      <w:r w:rsidRPr="007058FB">
        <w:rPr>
          <w:color w:val="000000"/>
        </w:rPr>
        <w:t>Готовил ли Сталин наступательную войну против Гитлера?</w:t>
      </w:r>
    </w:p>
    <w:p w:rsidR="001D0759" w:rsidRPr="004D69F1" w:rsidRDefault="001D0759" w:rsidP="001D0759">
      <w:pPr>
        <w:pStyle w:val="ac"/>
        <w:spacing w:before="0" w:beforeAutospacing="0" w:after="0" w:afterAutospacing="0"/>
        <w:ind w:firstLine="709"/>
        <w:rPr>
          <w:color w:val="000000"/>
        </w:rPr>
      </w:pPr>
    </w:p>
    <w:p w:rsidR="001D0759" w:rsidRPr="00154E7B" w:rsidRDefault="001D0759" w:rsidP="001D0759">
      <w:pPr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154E7B">
        <w:rPr>
          <w:b/>
          <w:sz w:val="24"/>
          <w:szCs w:val="24"/>
        </w:rPr>
        <w:t>.2.4. Примерные (типовые) контрольные задания или иные материалы для прове</w:t>
      </w:r>
      <w:r>
        <w:rPr>
          <w:b/>
          <w:sz w:val="24"/>
          <w:szCs w:val="24"/>
        </w:rPr>
        <w:t>дения промежуточной аттестации</w:t>
      </w:r>
    </w:p>
    <w:p w:rsidR="001D0759" w:rsidRDefault="001D0759" w:rsidP="001D0759">
      <w:pPr>
        <w:adjustRightInd w:val="0"/>
        <w:ind w:firstLine="709"/>
        <w:jc w:val="center"/>
        <w:rPr>
          <w:b/>
          <w:bCs/>
          <w:sz w:val="24"/>
          <w:szCs w:val="24"/>
        </w:rPr>
      </w:pPr>
      <w:r w:rsidRPr="00154E7B">
        <w:rPr>
          <w:b/>
          <w:bCs/>
          <w:sz w:val="24"/>
          <w:szCs w:val="24"/>
        </w:rPr>
        <w:t>Примерные (типовые) вопросы к зачету с оценкой по дисциплине «История»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Возникновение и развитие др</w:t>
      </w:r>
      <w:r>
        <w:rPr>
          <w:b w:val="0"/>
          <w:i/>
          <w:sz w:val="24"/>
          <w:szCs w:val="24"/>
        </w:rPr>
        <w:t>евнерусского государства 9-13 в</w:t>
      </w:r>
      <w:r w:rsidRPr="00DF5546">
        <w:rPr>
          <w:b w:val="0"/>
          <w:i/>
          <w:sz w:val="24"/>
          <w:szCs w:val="24"/>
        </w:rPr>
        <w:t>в.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Татаро-монгольское нашествие. Борьба русского народа с завоевателями.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Формирование русского централизов</w:t>
      </w:r>
      <w:r>
        <w:rPr>
          <w:b w:val="0"/>
          <w:i/>
          <w:sz w:val="24"/>
          <w:szCs w:val="24"/>
        </w:rPr>
        <w:t>анного государства 14-нач. 16 в</w:t>
      </w:r>
      <w:r w:rsidRPr="00DF5546">
        <w:rPr>
          <w:b w:val="0"/>
          <w:i/>
          <w:sz w:val="24"/>
          <w:szCs w:val="24"/>
        </w:rPr>
        <w:t>в.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Московское  государство в 16 в</w:t>
      </w:r>
      <w:r w:rsidRPr="00DF5546">
        <w:rPr>
          <w:b w:val="0"/>
          <w:i/>
          <w:sz w:val="24"/>
          <w:szCs w:val="24"/>
        </w:rPr>
        <w:t>в.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Русское государство в 17 в</w:t>
      </w:r>
      <w:r w:rsidRPr="00DF5546">
        <w:rPr>
          <w:b w:val="0"/>
          <w:i/>
          <w:sz w:val="24"/>
          <w:szCs w:val="24"/>
        </w:rPr>
        <w:t>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Реформы Петра 1.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Послепетровс</w:t>
      </w:r>
      <w:r>
        <w:rPr>
          <w:b w:val="0"/>
          <w:i/>
          <w:sz w:val="24"/>
          <w:szCs w:val="24"/>
        </w:rPr>
        <w:t>кая история России. 1725-1801 г</w:t>
      </w:r>
      <w:r w:rsidRPr="00DF5546">
        <w:rPr>
          <w:b w:val="0"/>
          <w:i/>
          <w:sz w:val="24"/>
          <w:szCs w:val="24"/>
        </w:rPr>
        <w:t>г.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В</w:t>
      </w:r>
      <w:r>
        <w:rPr>
          <w:b w:val="0"/>
          <w:i/>
          <w:sz w:val="24"/>
          <w:szCs w:val="24"/>
        </w:rPr>
        <w:t>нешняя политика России в 18 в</w:t>
      </w:r>
      <w:r w:rsidRPr="00DF5546">
        <w:rPr>
          <w:b w:val="0"/>
          <w:i/>
          <w:sz w:val="24"/>
          <w:szCs w:val="24"/>
        </w:rPr>
        <w:t>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Российск</w:t>
      </w:r>
      <w:r>
        <w:rPr>
          <w:b w:val="0"/>
          <w:i/>
          <w:sz w:val="24"/>
          <w:szCs w:val="24"/>
        </w:rPr>
        <w:t>ая империя в первой пол. 19 в</w:t>
      </w:r>
      <w:r w:rsidRPr="00DF5546">
        <w:rPr>
          <w:b w:val="0"/>
          <w:i/>
          <w:sz w:val="24"/>
          <w:szCs w:val="24"/>
        </w:rPr>
        <w:t>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 xml:space="preserve">Внешняя </w:t>
      </w:r>
      <w:r>
        <w:rPr>
          <w:b w:val="0"/>
          <w:i/>
          <w:sz w:val="24"/>
          <w:szCs w:val="24"/>
        </w:rPr>
        <w:t>политика России в 1 пол. 19 в</w:t>
      </w:r>
      <w:r w:rsidRPr="00DF5546">
        <w:rPr>
          <w:b w:val="0"/>
          <w:i/>
          <w:sz w:val="24"/>
          <w:szCs w:val="24"/>
        </w:rPr>
        <w:t>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Буржу</w:t>
      </w:r>
      <w:r>
        <w:rPr>
          <w:b w:val="0"/>
          <w:i/>
          <w:sz w:val="24"/>
          <w:szCs w:val="24"/>
        </w:rPr>
        <w:t>азные реформы 60-70 г</w:t>
      </w:r>
      <w:r w:rsidRPr="00DF5546">
        <w:rPr>
          <w:b w:val="0"/>
          <w:i/>
          <w:sz w:val="24"/>
          <w:szCs w:val="24"/>
        </w:rPr>
        <w:t>г. 19 в.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Россия в пореформенный период.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Общественно</w:t>
      </w:r>
      <w:r>
        <w:rPr>
          <w:b w:val="0"/>
          <w:i/>
          <w:sz w:val="24"/>
          <w:szCs w:val="24"/>
        </w:rPr>
        <w:t>-политические движения в 19 в</w:t>
      </w:r>
      <w:r w:rsidRPr="00DF5546">
        <w:rPr>
          <w:b w:val="0"/>
          <w:i/>
          <w:sz w:val="24"/>
          <w:szCs w:val="24"/>
        </w:rPr>
        <w:t>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Россия в начале 20 в</w:t>
      </w:r>
      <w:r w:rsidRPr="00DF5546">
        <w:rPr>
          <w:b w:val="0"/>
          <w:i/>
          <w:sz w:val="24"/>
          <w:szCs w:val="24"/>
        </w:rPr>
        <w:t>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Революция 1905-7гг. </w:t>
      </w:r>
      <w:r w:rsidRPr="00DF5546">
        <w:rPr>
          <w:b w:val="0"/>
          <w:i/>
          <w:sz w:val="24"/>
          <w:szCs w:val="24"/>
        </w:rPr>
        <w:t>Классовая борьба в нач. 20 в.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 xml:space="preserve"> Внешняя политика России в начале 20 века.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 xml:space="preserve"> Февральская революция и ее последствия.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 xml:space="preserve"> Октябрьская революция </w:t>
      </w:r>
      <w:smartTag w:uri="urn:schemas-microsoft-com:office:smarttags" w:element="metricconverter">
        <w:smartTagPr>
          <w:attr w:name="ProductID" w:val="1917 г"/>
        </w:smartTagPr>
        <w:r w:rsidRPr="00DF5546">
          <w:rPr>
            <w:b w:val="0"/>
            <w:i/>
            <w:sz w:val="24"/>
            <w:szCs w:val="24"/>
          </w:rPr>
          <w:t>1917 г</w:t>
        </w:r>
      </w:smartTag>
      <w:r w:rsidRPr="00DF5546">
        <w:rPr>
          <w:b w:val="0"/>
          <w:i/>
          <w:sz w:val="24"/>
          <w:szCs w:val="24"/>
        </w:rPr>
        <w:t>. Первые месяцы существования советской власти.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Гражданская война 1918-20 г</w:t>
      </w:r>
      <w:r w:rsidRPr="00DF5546">
        <w:rPr>
          <w:b w:val="0"/>
          <w:i/>
          <w:sz w:val="24"/>
          <w:szCs w:val="24"/>
        </w:rPr>
        <w:t>г. Политика военного коммунизма.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НЭП 20-е годы 20 в</w:t>
      </w:r>
      <w:r w:rsidRPr="00DF5546">
        <w:rPr>
          <w:b w:val="0"/>
          <w:i/>
          <w:sz w:val="24"/>
          <w:szCs w:val="24"/>
        </w:rPr>
        <w:t>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СССР в 30-е г</w:t>
      </w:r>
      <w:r w:rsidRPr="00DF5546">
        <w:rPr>
          <w:b w:val="0"/>
          <w:i/>
          <w:sz w:val="24"/>
          <w:szCs w:val="24"/>
        </w:rPr>
        <w:t>г.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Внешняя политика страны накануне Великой отечественной войны.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Велика</w:t>
      </w:r>
      <w:r>
        <w:rPr>
          <w:b w:val="0"/>
          <w:i/>
          <w:sz w:val="24"/>
          <w:szCs w:val="24"/>
        </w:rPr>
        <w:t>я отечественная война 1941-45 г</w:t>
      </w:r>
      <w:r w:rsidRPr="00DF5546">
        <w:rPr>
          <w:b w:val="0"/>
          <w:i/>
          <w:sz w:val="24"/>
          <w:szCs w:val="24"/>
        </w:rPr>
        <w:t>г.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СССР после войны. Хрущевская оттепель.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>Внешняя политика в послевоенные годы.</w:t>
      </w:r>
    </w:p>
    <w:p w:rsidR="001D0759" w:rsidRPr="00DF5546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 w:rsidRPr="00DF5546">
        <w:rPr>
          <w:b w:val="0"/>
          <w:i/>
          <w:sz w:val="24"/>
          <w:szCs w:val="24"/>
        </w:rPr>
        <w:t xml:space="preserve">Период экономического и социального застоя в 70-нач. </w:t>
      </w:r>
      <w:smartTag w:uri="urn:schemas-microsoft-com:office:smarttags" w:element="metricconverter">
        <w:smartTagPr>
          <w:attr w:name="ProductID" w:val="80 г"/>
        </w:smartTagPr>
        <w:r w:rsidRPr="00DF5546">
          <w:rPr>
            <w:b w:val="0"/>
            <w:i/>
            <w:sz w:val="24"/>
            <w:szCs w:val="24"/>
          </w:rPr>
          <w:t>80 г</w:t>
        </w:r>
      </w:smartTag>
      <w:r w:rsidRPr="00DF5546">
        <w:rPr>
          <w:b w:val="0"/>
          <w:i/>
          <w:sz w:val="24"/>
          <w:szCs w:val="24"/>
        </w:rPr>
        <w:t>.г.</w:t>
      </w:r>
    </w:p>
    <w:p w:rsidR="001D0759" w:rsidRDefault="001D0759" w:rsidP="001D0759">
      <w:pPr>
        <w:pStyle w:val="2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Перестройка 1985-91 г</w:t>
      </w:r>
      <w:r w:rsidRPr="00DF5546">
        <w:rPr>
          <w:b w:val="0"/>
          <w:i/>
          <w:sz w:val="24"/>
          <w:szCs w:val="24"/>
        </w:rPr>
        <w:t>г.</w:t>
      </w:r>
    </w:p>
    <w:p w:rsidR="001D0759" w:rsidRDefault="001D0759" w:rsidP="001D0759">
      <w:pPr>
        <w:tabs>
          <w:tab w:val="left" w:pos="658"/>
        </w:tabs>
        <w:jc w:val="center"/>
        <w:rPr>
          <w:b/>
          <w:bCs/>
          <w:sz w:val="24"/>
          <w:szCs w:val="24"/>
        </w:rPr>
      </w:pPr>
    </w:p>
    <w:p w:rsidR="001D0759" w:rsidRPr="00154E7B" w:rsidRDefault="001D0759" w:rsidP="001D0759">
      <w:pPr>
        <w:tabs>
          <w:tab w:val="left" w:pos="65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6.3. </w:t>
      </w:r>
      <w:r w:rsidRPr="00154E7B">
        <w:rPr>
          <w:b/>
          <w:bCs/>
          <w:sz w:val="24"/>
          <w:szCs w:val="24"/>
        </w:rPr>
        <w:t>Методические рекомендации и указания</w:t>
      </w:r>
    </w:p>
    <w:p w:rsidR="001D0759" w:rsidRDefault="001D0759" w:rsidP="001D0759">
      <w:pPr>
        <w:tabs>
          <w:tab w:val="left" w:pos="658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6.3.1. </w:t>
      </w:r>
      <w:r w:rsidRPr="00154E7B">
        <w:rPr>
          <w:b/>
          <w:bCs/>
          <w:sz w:val="24"/>
          <w:szCs w:val="24"/>
        </w:rPr>
        <w:t>Методические указания для обучающихся по освоению дисциплины</w:t>
      </w:r>
    </w:p>
    <w:p w:rsidR="001D0759" w:rsidRPr="00154E7B" w:rsidRDefault="001D0759" w:rsidP="001D0759">
      <w:pPr>
        <w:ind w:firstLine="709"/>
        <w:jc w:val="both"/>
        <w:rPr>
          <w:sz w:val="24"/>
          <w:szCs w:val="24"/>
        </w:rPr>
      </w:pPr>
      <w:r w:rsidRPr="00154E7B">
        <w:rPr>
          <w:sz w:val="24"/>
          <w:szCs w:val="24"/>
        </w:rPr>
        <w:t>Самостоятельная работа, как правило, имеет творческий характер и выполняется на третьем уровне развития самостоятельной познавательной деятельности. В процессе обучения самостоятельная работа носит характер практической деятельности с учебной литературой и компьютерными базами данных. Обучающиеся должны уметь составлять схемы, таблицы по тексту лекций и учебной литературе, готовить реферат по заданной теме, составлять письменный конспект главы или раздела, расшифровывать обозначение марок различных материалов. Некоторые вопросы дисциплины вынесены на самостоятельное изучение, их необходимо законспекти</w:t>
      </w:r>
      <w:r>
        <w:rPr>
          <w:sz w:val="24"/>
          <w:szCs w:val="24"/>
        </w:rPr>
        <w:t>ровать или подготовить реферат.</w:t>
      </w:r>
    </w:p>
    <w:p w:rsidR="001D0759" w:rsidRPr="00154E7B" w:rsidRDefault="001D0759" w:rsidP="001D075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6.3.2. Работа с конспектом лекций</w:t>
      </w:r>
    </w:p>
    <w:p w:rsidR="001D0759" w:rsidRPr="00154E7B" w:rsidRDefault="001D0759" w:rsidP="001D0759">
      <w:pPr>
        <w:ind w:firstLine="709"/>
        <w:jc w:val="both"/>
        <w:rPr>
          <w:sz w:val="24"/>
          <w:szCs w:val="24"/>
        </w:rPr>
      </w:pPr>
      <w:r w:rsidRPr="00154E7B">
        <w:rPr>
          <w:sz w:val="24"/>
          <w:szCs w:val="24"/>
        </w:rPr>
        <w:t>Работа с конспектом лекций по ку</w:t>
      </w:r>
      <w:r>
        <w:rPr>
          <w:sz w:val="24"/>
          <w:szCs w:val="24"/>
        </w:rPr>
        <w:t>рсу "История</w:t>
      </w:r>
      <w:r w:rsidRPr="00154E7B">
        <w:rPr>
          <w:sz w:val="24"/>
          <w:szCs w:val="24"/>
        </w:rPr>
        <w:t>" заключается в том, что обучающийся, после рассмотрения каждого раздела дисциплины, в период между очередными лекционными занятиями, изучает материал конспекта. Непонятные положения конспекта необходимо выяснить у преподавателя на консультациях по курсу, которы</w:t>
      </w:r>
      <w:r>
        <w:rPr>
          <w:sz w:val="24"/>
          <w:szCs w:val="24"/>
        </w:rPr>
        <w:t>е предусмотрены учебным планом.</w:t>
      </w:r>
    </w:p>
    <w:p w:rsidR="001D0759" w:rsidRPr="00154E7B" w:rsidRDefault="001D0759" w:rsidP="001D075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6.3.3. </w:t>
      </w:r>
      <w:r w:rsidRPr="00154E7B">
        <w:rPr>
          <w:b/>
          <w:sz w:val="24"/>
          <w:szCs w:val="24"/>
        </w:rPr>
        <w:t>Чтение основной и дополнительной литературы по курсу с</w:t>
      </w:r>
      <w:r>
        <w:rPr>
          <w:b/>
          <w:sz w:val="24"/>
          <w:szCs w:val="24"/>
        </w:rPr>
        <w:t xml:space="preserve">  конспектированием по разделам</w:t>
      </w:r>
    </w:p>
    <w:p w:rsidR="001D0759" w:rsidRPr="00154E7B" w:rsidRDefault="001D0759" w:rsidP="001D0759">
      <w:pPr>
        <w:ind w:firstLine="709"/>
        <w:jc w:val="both"/>
        <w:rPr>
          <w:sz w:val="24"/>
          <w:szCs w:val="24"/>
        </w:rPr>
      </w:pPr>
      <w:r w:rsidRPr="00154E7B">
        <w:rPr>
          <w:sz w:val="24"/>
          <w:szCs w:val="24"/>
        </w:rPr>
        <w:t>Самостоятельная работа при чтении учебной литературы начинается с изучения конспекта материала, полученного при слушании лекций преподавателя. Полученную информацию необходимо осмыслить. При необходимости, в конспект лекций могут быть внесены схемы, эскизы рисунков, другая дополнительная информация.</w:t>
      </w:r>
    </w:p>
    <w:p w:rsidR="001D0759" w:rsidRPr="00154E7B" w:rsidRDefault="001D0759" w:rsidP="001D0759">
      <w:pPr>
        <w:ind w:firstLine="709"/>
        <w:jc w:val="both"/>
        <w:rPr>
          <w:sz w:val="24"/>
          <w:szCs w:val="24"/>
        </w:rPr>
      </w:pPr>
      <w:r w:rsidRPr="00154E7B">
        <w:rPr>
          <w:sz w:val="24"/>
          <w:szCs w:val="24"/>
        </w:rPr>
        <w:t>При изучении нового материала составляется конспект. Сжато излагается самое существенное в данном материале. Максимально точно записываются определения, схемы</w:t>
      </w:r>
      <w:r>
        <w:rPr>
          <w:sz w:val="24"/>
          <w:szCs w:val="24"/>
        </w:rPr>
        <w:t>, трудные для заполнения места.</w:t>
      </w:r>
    </w:p>
    <w:p w:rsidR="001D0759" w:rsidRPr="004D69F1" w:rsidRDefault="001D0759" w:rsidP="001D075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6.3.4. </w:t>
      </w:r>
      <w:r w:rsidRPr="00154E7B">
        <w:rPr>
          <w:b/>
          <w:sz w:val="24"/>
          <w:szCs w:val="24"/>
        </w:rPr>
        <w:t>Под</w:t>
      </w:r>
      <w:r>
        <w:rPr>
          <w:b/>
          <w:sz w:val="24"/>
          <w:szCs w:val="24"/>
        </w:rPr>
        <w:t>готовка к практическим занятиям</w:t>
      </w:r>
    </w:p>
    <w:p w:rsidR="001D0759" w:rsidRPr="00154E7B" w:rsidRDefault="001D0759" w:rsidP="001D0759">
      <w:pPr>
        <w:ind w:firstLine="709"/>
        <w:jc w:val="both"/>
        <w:rPr>
          <w:sz w:val="24"/>
          <w:szCs w:val="24"/>
        </w:rPr>
      </w:pPr>
      <w:r w:rsidRPr="00154E7B">
        <w:rPr>
          <w:sz w:val="24"/>
          <w:szCs w:val="24"/>
        </w:rPr>
        <w:t>Программа курса предусматривает выполнение практических работ. Подготовка к практическим занятиям заключается в работе с конспектом лекций по данной теме, в изучении соответствующего</w:t>
      </w:r>
      <w:bookmarkStart w:id="2" w:name="8"/>
      <w:bookmarkEnd w:id="2"/>
      <w:r w:rsidRPr="00154E7B">
        <w:rPr>
          <w:sz w:val="24"/>
          <w:szCs w:val="24"/>
        </w:rPr>
        <w:t xml:space="preserve"> раздела учебника или учебного пособия, в просмотре дополнительной литературы. Практическая работа выполняется в аудитории. </w:t>
      </w:r>
    </w:p>
    <w:p w:rsidR="001D0759" w:rsidRPr="00154E7B" w:rsidRDefault="001D0759" w:rsidP="001D0759">
      <w:pPr>
        <w:ind w:firstLine="709"/>
        <w:jc w:val="both"/>
        <w:rPr>
          <w:sz w:val="24"/>
          <w:szCs w:val="24"/>
        </w:rPr>
      </w:pPr>
      <w:r w:rsidRPr="00154E7B">
        <w:rPr>
          <w:sz w:val="24"/>
          <w:szCs w:val="24"/>
        </w:rPr>
        <w:t>Также подготовка к практическим занятиям включает в себя работу над рефератом.</w:t>
      </w:r>
    </w:p>
    <w:p w:rsidR="001D0759" w:rsidRPr="00154E7B" w:rsidRDefault="001D0759" w:rsidP="001D0759">
      <w:pPr>
        <w:ind w:firstLine="709"/>
        <w:jc w:val="both"/>
        <w:rPr>
          <w:sz w:val="24"/>
          <w:szCs w:val="24"/>
        </w:rPr>
      </w:pPr>
      <w:r w:rsidRPr="00154E7B">
        <w:rPr>
          <w:sz w:val="24"/>
          <w:szCs w:val="24"/>
        </w:rPr>
        <w:t>В начале семестра преподаватель выдает темы рефератов. При подготовке доклада необходимо использовать основную и дополнительную литературу. Обучающийся должен подготовить материал и доложить его на практическом занятии. В реферате раскрывается выбранная тема, по возможности приводится пример. При подготовке реферата обучающийся может обращаться к преподавателю за разъяснением непонятного материала. Соответственно оформленный отчет долже</w:t>
      </w:r>
      <w:r>
        <w:rPr>
          <w:sz w:val="24"/>
          <w:szCs w:val="24"/>
        </w:rPr>
        <w:t>н быть сдан преподавателю.</w:t>
      </w:r>
    </w:p>
    <w:p w:rsidR="001D0759" w:rsidRPr="00154E7B" w:rsidRDefault="001D0759" w:rsidP="001D075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6.3.5. </w:t>
      </w:r>
      <w:r w:rsidRPr="00154E7B">
        <w:rPr>
          <w:b/>
          <w:sz w:val="24"/>
          <w:szCs w:val="24"/>
        </w:rPr>
        <w:t>Работа с электро</w:t>
      </w:r>
      <w:r>
        <w:rPr>
          <w:b/>
          <w:sz w:val="24"/>
          <w:szCs w:val="24"/>
        </w:rPr>
        <w:t>нными ресурсами в сети интернет</w:t>
      </w:r>
    </w:p>
    <w:p w:rsidR="001D0759" w:rsidRPr="004D69F1" w:rsidRDefault="001D0759" w:rsidP="001D0759">
      <w:pPr>
        <w:ind w:firstLine="709"/>
        <w:jc w:val="both"/>
        <w:rPr>
          <w:sz w:val="24"/>
          <w:szCs w:val="24"/>
        </w:rPr>
      </w:pPr>
      <w:r w:rsidRPr="004D69F1">
        <w:rPr>
          <w:sz w:val="24"/>
          <w:szCs w:val="24"/>
        </w:rPr>
        <w:t>Для повышения эффективности самостоятельной работы обучающийся должен учиться работать в поисковых системах сети Интернет и использовать найденную информацию при подготовке к занятиям.</w:t>
      </w:r>
    </w:p>
    <w:p w:rsidR="001D0759" w:rsidRPr="004D69F1" w:rsidRDefault="001D0759" w:rsidP="001D0759">
      <w:pPr>
        <w:ind w:firstLine="709"/>
        <w:jc w:val="both"/>
        <w:rPr>
          <w:sz w:val="24"/>
          <w:szCs w:val="24"/>
        </w:rPr>
      </w:pPr>
      <w:r w:rsidRPr="004D69F1">
        <w:rPr>
          <w:sz w:val="24"/>
          <w:szCs w:val="24"/>
        </w:rPr>
        <w:t>Поиск информации можно вести по автору, заглавию, виду издания, году издания или издательству. Также в сети Интернет доступна услуга по скачиванию методических указаний и учебных пособий по подбору необходимой учебной и научно-технической литературы.</w:t>
      </w:r>
      <w:r>
        <w:rPr>
          <w:sz w:val="24"/>
          <w:szCs w:val="24"/>
        </w:rPr>
        <w:t xml:space="preserve"> </w:t>
      </w:r>
    </w:p>
    <w:p w:rsidR="001D0759" w:rsidRPr="004D69F1" w:rsidRDefault="001D0759" w:rsidP="001D0759">
      <w:pPr>
        <w:tabs>
          <w:tab w:val="left" w:pos="1162"/>
        </w:tabs>
        <w:adjustRightInd w:val="0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6.3.6</w:t>
      </w:r>
      <w:r w:rsidRPr="00154E7B">
        <w:rPr>
          <w:b/>
          <w:bCs/>
          <w:sz w:val="24"/>
          <w:szCs w:val="24"/>
        </w:rPr>
        <w:t>. Методические указания по подготовке к сдаче з</w:t>
      </w:r>
      <w:r>
        <w:rPr>
          <w:b/>
          <w:bCs/>
          <w:sz w:val="24"/>
          <w:szCs w:val="24"/>
        </w:rPr>
        <w:t>ачета с оценкой</w:t>
      </w:r>
    </w:p>
    <w:p w:rsidR="001D0759" w:rsidRPr="004D69F1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4D69F1">
        <w:rPr>
          <w:sz w:val="24"/>
          <w:szCs w:val="24"/>
          <w:lang w:eastAsia="ru-RU"/>
        </w:rPr>
        <w:t>Изучение дисциплины заканчивается определенными методами контроля, к которым относятся: текущая аттестация, зачет оценкой.</w:t>
      </w:r>
    </w:p>
    <w:p w:rsidR="001D0759" w:rsidRPr="004D69F1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4D69F1">
        <w:rPr>
          <w:sz w:val="24"/>
          <w:szCs w:val="24"/>
          <w:lang w:eastAsia="ru-RU"/>
        </w:rPr>
        <w:t xml:space="preserve">Требования к организации подготовки к зачету те же, что и при занятиях в течение семестра, но соблюдаться они должны более строго. При подготовке к зачету у обучающегося должен быть хороший учебник или конспект литературы, прочитанной по </w:t>
      </w:r>
      <w:r w:rsidRPr="004D69F1">
        <w:rPr>
          <w:sz w:val="24"/>
          <w:szCs w:val="24"/>
          <w:lang w:eastAsia="ru-RU"/>
        </w:rPr>
        <w:lastRenderedPageBreak/>
        <w:t>указанию преподавателя в течение семестра.</w:t>
      </w:r>
    </w:p>
    <w:p w:rsidR="001D0759" w:rsidRPr="004D69F1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4D69F1">
        <w:rPr>
          <w:sz w:val="24"/>
          <w:szCs w:val="24"/>
          <w:lang w:eastAsia="ru-RU"/>
        </w:rPr>
        <w:t>Первоначально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опорные конспекты лекций.</w:t>
      </w:r>
    </w:p>
    <w:p w:rsidR="001D0759" w:rsidRPr="004D69F1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4D69F1">
        <w:rPr>
          <w:sz w:val="24"/>
          <w:szCs w:val="24"/>
          <w:lang w:eastAsia="ru-RU"/>
        </w:rPr>
        <w:t>Систематическая подготовка к занятиям в течение семестра позволит использовать время подготовки к зачету для систематизации знаний.</w:t>
      </w:r>
    </w:p>
    <w:p w:rsidR="001D0759" w:rsidRPr="004D69F1" w:rsidRDefault="001D0759" w:rsidP="001D0759">
      <w:pPr>
        <w:tabs>
          <w:tab w:val="left" w:pos="658"/>
        </w:tabs>
        <w:ind w:firstLine="709"/>
        <w:jc w:val="both"/>
        <w:rPr>
          <w:sz w:val="24"/>
          <w:szCs w:val="24"/>
          <w:lang w:eastAsia="ru-RU"/>
        </w:rPr>
      </w:pPr>
      <w:r w:rsidRPr="004D69F1">
        <w:rPr>
          <w:sz w:val="24"/>
          <w:szCs w:val="24"/>
          <w:lang w:eastAsia="ru-RU"/>
        </w:rPr>
        <w:t>Если в процессе самостоятельной работы над изучением теоретического материала или при решении задач у обучающегося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обучающийся 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</w:t>
      </w: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ind w:firstLine="709"/>
        <w:jc w:val="both"/>
      </w:pPr>
    </w:p>
    <w:p w:rsidR="001D0759" w:rsidRDefault="001D0759" w:rsidP="001D0759">
      <w:pPr>
        <w:suppressAutoHyphens/>
        <w:jc w:val="center"/>
        <w:rPr>
          <w:b/>
          <w:bCs/>
          <w:sz w:val="24"/>
          <w:szCs w:val="24"/>
          <w:lang w:eastAsia="ar-SA"/>
        </w:rPr>
        <w:sectPr w:rsidR="001D0759" w:rsidSect="00B31B2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1D0759" w:rsidRPr="002F1357" w:rsidRDefault="001D0759" w:rsidP="001D0759">
      <w:pPr>
        <w:suppressAutoHyphens/>
        <w:jc w:val="center"/>
        <w:rPr>
          <w:b/>
          <w:sz w:val="24"/>
          <w:szCs w:val="24"/>
          <w:lang w:eastAsia="ar-SA"/>
        </w:rPr>
      </w:pPr>
      <w:r w:rsidRPr="002F1357">
        <w:rPr>
          <w:b/>
          <w:bCs/>
          <w:sz w:val="24"/>
          <w:szCs w:val="24"/>
          <w:lang w:eastAsia="ar-SA"/>
        </w:rPr>
        <w:lastRenderedPageBreak/>
        <w:t xml:space="preserve">6.4. Критерии оценки </w:t>
      </w:r>
      <w:r w:rsidRPr="002F1357">
        <w:rPr>
          <w:b/>
          <w:sz w:val="24"/>
          <w:szCs w:val="24"/>
          <w:lang w:eastAsia="ar-SA"/>
        </w:rPr>
        <w:t>уровня и степени овладения обучающимся, заявленных в РПД образовательных результатов</w:t>
      </w:r>
    </w:p>
    <w:p w:rsidR="001D0759" w:rsidRPr="002F1357" w:rsidRDefault="001D0759" w:rsidP="001D0759">
      <w:pPr>
        <w:suppressAutoHyphens/>
        <w:jc w:val="both"/>
        <w:rPr>
          <w:b/>
          <w:sz w:val="24"/>
          <w:szCs w:val="24"/>
          <w:lang w:eastAsia="ar-SA"/>
        </w:rPr>
      </w:pPr>
    </w:p>
    <w:p w:rsidR="001D0759" w:rsidRPr="002F1357" w:rsidRDefault="001D0759" w:rsidP="001D0759">
      <w:pPr>
        <w:ind w:firstLine="709"/>
        <w:jc w:val="center"/>
        <w:rPr>
          <w:b/>
          <w:sz w:val="24"/>
          <w:szCs w:val="24"/>
          <w:lang w:eastAsia="uk-UA"/>
        </w:rPr>
      </w:pPr>
      <w:r w:rsidRPr="002F1357">
        <w:rPr>
          <w:b/>
          <w:sz w:val="24"/>
          <w:szCs w:val="24"/>
          <w:lang w:eastAsia="uk-UA"/>
        </w:rPr>
        <w:t>Критерии оценки текущего контроля</w:t>
      </w:r>
    </w:p>
    <w:p w:rsidR="001D0759" w:rsidRPr="002F1357" w:rsidRDefault="001D0759" w:rsidP="001D0759">
      <w:pPr>
        <w:ind w:firstLine="709"/>
        <w:jc w:val="both"/>
        <w:rPr>
          <w:b/>
          <w:sz w:val="24"/>
          <w:szCs w:val="24"/>
          <w:lang w:eastAsia="uk-UA"/>
        </w:rPr>
      </w:pPr>
      <w:r w:rsidRPr="002F1357">
        <w:rPr>
          <w:b/>
          <w:sz w:val="24"/>
          <w:szCs w:val="24"/>
          <w:lang w:eastAsia="uk-UA"/>
        </w:rPr>
        <w:t>6.4.1. Критерии оценивания ТЕСТОВ, ПРАКТИЧЕСКИХ ЗАДАНИЙ и СИТУАЦИОННЫХ ЗАДАЧ, КОНТРОЛЬНОЙ РАБОТЫ</w:t>
      </w:r>
    </w:p>
    <w:p w:rsidR="001D0759" w:rsidRPr="002F1357" w:rsidRDefault="001D0759" w:rsidP="001D0759">
      <w:pPr>
        <w:jc w:val="both"/>
        <w:rPr>
          <w:b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3"/>
        <w:gridCol w:w="9466"/>
      </w:tblGrid>
      <w:tr w:rsidR="001D0759" w:rsidRPr="00BB5D27" w:rsidTr="00A77CB1">
        <w:trPr>
          <w:trHeight w:val="281"/>
          <w:jc w:val="center"/>
        </w:trPr>
        <w:tc>
          <w:tcPr>
            <w:tcW w:w="1859" w:type="pct"/>
            <w:shd w:val="clear" w:color="auto" w:fill="auto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% правильных ответов</w:t>
            </w:r>
          </w:p>
        </w:tc>
        <w:tc>
          <w:tcPr>
            <w:tcW w:w="3141" w:type="pct"/>
            <w:shd w:val="clear" w:color="auto" w:fill="auto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Оценка по традиционной системе</w:t>
            </w:r>
          </w:p>
        </w:tc>
      </w:tr>
      <w:tr w:rsidR="001D0759" w:rsidRPr="00BB5D27" w:rsidTr="00A77CB1">
        <w:trPr>
          <w:trHeight w:val="281"/>
          <w:jc w:val="center"/>
        </w:trPr>
        <w:tc>
          <w:tcPr>
            <w:tcW w:w="1859" w:type="pct"/>
            <w:shd w:val="clear" w:color="auto" w:fill="auto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90-100</w:t>
            </w:r>
          </w:p>
        </w:tc>
        <w:tc>
          <w:tcPr>
            <w:tcW w:w="3141" w:type="pct"/>
            <w:shd w:val="clear" w:color="auto" w:fill="auto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Отлично</w:t>
            </w:r>
          </w:p>
        </w:tc>
      </w:tr>
      <w:tr w:rsidR="001D0759" w:rsidRPr="00BB5D27" w:rsidTr="00A77CB1">
        <w:trPr>
          <w:trHeight w:val="281"/>
          <w:jc w:val="center"/>
        </w:trPr>
        <w:tc>
          <w:tcPr>
            <w:tcW w:w="1859" w:type="pct"/>
            <w:shd w:val="clear" w:color="auto" w:fill="auto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75-89</w:t>
            </w:r>
          </w:p>
        </w:tc>
        <w:tc>
          <w:tcPr>
            <w:tcW w:w="3141" w:type="pct"/>
            <w:shd w:val="clear" w:color="auto" w:fill="auto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Хорошо</w:t>
            </w:r>
          </w:p>
        </w:tc>
      </w:tr>
      <w:tr w:rsidR="001D0759" w:rsidRPr="00BB5D27" w:rsidTr="00A77CB1">
        <w:trPr>
          <w:trHeight w:val="281"/>
          <w:jc w:val="center"/>
        </w:trPr>
        <w:tc>
          <w:tcPr>
            <w:tcW w:w="1859" w:type="pct"/>
            <w:shd w:val="clear" w:color="auto" w:fill="auto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60-74</w:t>
            </w:r>
          </w:p>
        </w:tc>
        <w:tc>
          <w:tcPr>
            <w:tcW w:w="3141" w:type="pct"/>
            <w:shd w:val="clear" w:color="auto" w:fill="auto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Удовлетворительно</w:t>
            </w:r>
          </w:p>
        </w:tc>
      </w:tr>
      <w:tr w:rsidR="001D0759" w:rsidRPr="00BB5D27" w:rsidTr="00A77CB1">
        <w:trPr>
          <w:trHeight w:val="281"/>
          <w:jc w:val="center"/>
        </w:trPr>
        <w:tc>
          <w:tcPr>
            <w:tcW w:w="1859" w:type="pct"/>
            <w:shd w:val="clear" w:color="auto" w:fill="auto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0-59</w:t>
            </w:r>
          </w:p>
        </w:tc>
        <w:tc>
          <w:tcPr>
            <w:tcW w:w="3141" w:type="pct"/>
            <w:shd w:val="clear" w:color="auto" w:fill="auto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Неудовлетворительно</w:t>
            </w:r>
          </w:p>
        </w:tc>
      </w:tr>
    </w:tbl>
    <w:p w:rsidR="001D0759" w:rsidRPr="002F1357" w:rsidRDefault="001D0759" w:rsidP="001D0759">
      <w:pPr>
        <w:tabs>
          <w:tab w:val="left" w:pos="2790"/>
        </w:tabs>
        <w:suppressAutoHyphens/>
        <w:jc w:val="both"/>
        <w:rPr>
          <w:b/>
          <w:sz w:val="24"/>
          <w:szCs w:val="24"/>
          <w:lang w:eastAsia="ar-SA"/>
        </w:rPr>
      </w:pPr>
    </w:p>
    <w:p w:rsidR="001D0759" w:rsidRPr="002F1357" w:rsidRDefault="001D0759" w:rsidP="001D0759">
      <w:pPr>
        <w:tabs>
          <w:tab w:val="left" w:pos="2790"/>
        </w:tabs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2F1357">
        <w:rPr>
          <w:b/>
          <w:sz w:val="24"/>
          <w:szCs w:val="24"/>
          <w:lang w:eastAsia="uk-UA"/>
        </w:rPr>
        <w:t xml:space="preserve">6.4.2. </w:t>
      </w:r>
      <w:r w:rsidRPr="002F1357">
        <w:rPr>
          <w:b/>
          <w:sz w:val="24"/>
          <w:szCs w:val="24"/>
          <w:lang w:eastAsia="ar-SA"/>
        </w:rPr>
        <w:t>Критерии оценивания ПО УСТНОМУ ОПРОСУ</w:t>
      </w: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4"/>
        <w:gridCol w:w="12656"/>
      </w:tblGrid>
      <w:tr w:rsidR="001D0759" w:rsidRPr="00BB5D27" w:rsidTr="00A77CB1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BB5D27">
              <w:rPr>
                <w:b/>
                <w:sz w:val="20"/>
                <w:szCs w:val="20"/>
                <w:lang w:eastAsia="uk-UA"/>
              </w:rPr>
              <w:t>Оценка</w:t>
            </w:r>
          </w:p>
        </w:tc>
        <w:tc>
          <w:tcPr>
            <w:tcW w:w="1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BB5D27">
              <w:rPr>
                <w:b/>
                <w:sz w:val="20"/>
                <w:szCs w:val="20"/>
                <w:lang w:eastAsia="uk-UA"/>
              </w:rPr>
              <w:t>Критерии оценки</w:t>
            </w:r>
          </w:p>
        </w:tc>
      </w:tr>
      <w:tr w:rsidR="001D0759" w:rsidRPr="00BB5D27" w:rsidTr="00A77CB1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B5D27">
              <w:rPr>
                <w:sz w:val="20"/>
                <w:szCs w:val="20"/>
                <w:lang w:eastAsia="ar-SA"/>
              </w:rPr>
              <w:t>«отлично»</w:t>
            </w:r>
          </w:p>
        </w:tc>
        <w:tc>
          <w:tcPr>
            <w:tcW w:w="1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jc w:val="both"/>
              <w:rPr>
                <w:sz w:val="20"/>
                <w:szCs w:val="20"/>
                <w:lang w:eastAsia="ru-RU"/>
              </w:rPr>
            </w:pPr>
            <w:r w:rsidRPr="00BB5D27">
              <w:rPr>
                <w:sz w:val="20"/>
                <w:szCs w:val="20"/>
                <w:lang w:eastAsia="ru-RU"/>
              </w:rPr>
              <w:t xml:space="preserve">Выставляется, если </w:t>
            </w:r>
            <w:r w:rsidRPr="00BB5D27">
              <w:rPr>
                <w:sz w:val="20"/>
                <w:szCs w:val="20"/>
                <w:lang w:eastAsia="uk-UA"/>
              </w:rPr>
              <w:t>обучающийся  раскрыл содержание материала в объеме, предусмотренном программой</w:t>
            </w:r>
            <w:r w:rsidRPr="00BB5D27">
              <w:rPr>
                <w:sz w:val="20"/>
                <w:szCs w:val="20"/>
                <w:lang w:eastAsia="ru-RU"/>
              </w:rPr>
              <w:t xml:space="preserve">, </w:t>
            </w:r>
            <w:r w:rsidRPr="00BB5D27">
              <w:rPr>
                <w:sz w:val="20"/>
                <w:szCs w:val="20"/>
                <w:lang w:eastAsia="uk-UA"/>
              </w:rPr>
              <w:t>изложил материал грамотным языком в определенной логической последовательности, точно используя терминологию данного предмета как учебной дисциплины;</w:t>
            </w:r>
            <w:r w:rsidRPr="00BB5D27">
              <w:rPr>
                <w:sz w:val="20"/>
                <w:szCs w:val="20"/>
                <w:lang w:eastAsia="ru-RU"/>
              </w:rPr>
              <w:t xml:space="preserve"> </w:t>
            </w:r>
            <w:r w:rsidRPr="00BB5D27">
              <w:rPr>
                <w:sz w:val="20"/>
                <w:szCs w:val="20"/>
                <w:lang w:eastAsia="uk-UA"/>
              </w:rPr>
              <w:t>отвечал самостоятельно без наводящих вопросов преподавателя;</w:t>
            </w:r>
            <w:r w:rsidRPr="00BB5D27">
              <w:rPr>
                <w:sz w:val="20"/>
                <w:szCs w:val="20"/>
                <w:lang w:eastAsia="ru-RU"/>
              </w:rPr>
              <w:t xml:space="preserve"> успешно ответил на тестовые задания, правильно и обоснованно решил ситуационные задачи,  продемонстрировал умение заполнять документацию (отчетные и учётные формы)</w:t>
            </w:r>
            <w:r w:rsidRPr="00BB5D27">
              <w:rPr>
                <w:sz w:val="20"/>
                <w:szCs w:val="20"/>
                <w:lang w:eastAsia="uk-UA"/>
              </w:rPr>
              <w:t>. Возможны одна – две неточности при освещении второстепенных вопросов или в выкладках, которые обучающийся легко исправил по замечанию преподавателя.</w:t>
            </w:r>
          </w:p>
        </w:tc>
      </w:tr>
      <w:tr w:rsidR="001D0759" w:rsidRPr="00BB5D27" w:rsidTr="00A77CB1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B5D27">
              <w:rPr>
                <w:sz w:val="20"/>
                <w:szCs w:val="20"/>
                <w:lang w:eastAsia="ar-SA"/>
              </w:rPr>
              <w:t>«хорошо»</w:t>
            </w:r>
          </w:p>
        </w:tc>
        <w:tc>
          <w:tcPr>
            <w:tcW w:w="1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BB5D27">
              <w:rPr>
                <w:sz w:val="20"/>
                <w:szCs w:val="20"/>
                <w:lang w:eastAsia="ar-SA"/>
              </w:rPr>
              <w:t xml:space="preserve">Выставляется, если ответ обучающегося удовлетворяет в основном требованиям на отметку «отлично», но при этом имеет место один из недостатков:  допущены одна - две неточности при освещении основного содержания ответа, исправленные по замечанию преподавателя; допущены ошибка или более двух неточностей при освещении второстепенных вопросов или в выкладках, легко исправленные по замечанию преподавателя. </w:t>
            </w:r>
          </w:p>
        </w:tc>
      </w:tr>
      <w:tr w:rsidR="001D0759" w:rsidRPr="00BB5D27" w:rsidTr="00A77CB1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B5D27">
              <w:rPr>
                <w:sz w:val="20"/>
                <w:szCs w:val="20"/>
                <w:lang w:eastAsia="ar-SA"/>
              </w:rPr>
              <w:t>«удовлетворительно»</w:t>
            </w:r>
          </w:p>
        </w:tc>
        <w:tc>
          <w:tcPr>
            <w:tcW w:w="1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jc w:val="both"/>
              <w:rPr>
                <w:sz w:val="20"/>
                <w:szCs w:val="20"/>
                <w:lang w:eastAsia="ru-RU"/>
              </w:rPr>
            </w:pPr>
            <w:r w:rsidRPr="00BB5D27">
              <w:rPr>
                <w:sz w:val="20"/>
                <w:szCs w:val="20"/>
                <w:lang w:eastAsia="ru-RU"/>
              </w:rPr>
              <w:t xml:space="preserve">Выставляется если - </w:t>
            </w:r>
            <w:r w:rsidRPr="00BB5D27">
              <w:rPr>
                <w:sz w:val="20"/>
                <w:szCs w:val="20"/>
                <w:lang w:eastAsia="uk-UA"/>
              </w:rPr>
              <w:t>  неполно или непоследовательно раскрыто содержание материала, имеются ошибки при ответах на тесты, неточности в решении ситуационных задач, но показано общее понимание вопроса и  продемонстрированы умения, достаточные для дальнейшего усвоения материала, определенного учебной программой дисциплины.</w:t>
            </w:r>
            <w:r w:rsidRPr="00BB5D27">
              <w:rPr>
                <w:b/>
                <w:sz w:val="20"/>
                <w:szCs w:val="20"/>
                <w:lang w:eastAsia="uk-UA"/>
              </w:rPr>
              <w:t xml:space="preserve">  </w:t>
            </w:r>
          </w:p>
        </w:tc>
      </w:tr>
      <w:tr w:rsidR="001D0759" w:rsidRPr="00BB5D27" w:rsidTr="00A77CB1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759" w:rsidRPr="00BB5D27" w:rsidRDefault="001D0759" w:rsidP="00A77C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B5D27">
              <w:rPr>
                <w:sz w:val="20"/>
                <w:szCs w:val="20"/>
                <w:lang w:eastAsia="ar-SA"/>
              </w:rPr>
              <w:t>«неудовлетворительно»</w:t>
            </w:r>
          </w:p>
        </w:tc>
        <w:tc>
          <w:tcPr>
            <w:tcW w:w="1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BB5D27">
              <w:rPr>
                <w:sz w:val="20"/>
                <w:szCs w:val="20"/>
                <w:lang w:eastAsia="uk-UA"/>
              </w:rPr>
              <w:t>Выставляется в случаях, если не раскрыто основное содержание учебного материала;  обнаружено незнание или неполное понимание обучающимся большей или наиболее важной части учебного материала; допущены грубые ошибки при ответах на вопросы собеседования, неправильно решены ситуационные задачи, допущены ошибки в ответах на тесты, не продемонстрировано умение заполнения документации; допущены ошибки в определении понятий при использовании специальной терминологии в рисунках, схемах, выкладках, которые не исправлены после нескольких наводящих вопросов преподавателя.</w:t>
            </w:r>
          </w:p>
        </w:tc>
      </w:tr>
    </w:tbl>
    <w:p w:rsidR="001D0759" w:rsidRDefault="001D0759" w:rsidP="001D0759">
      <w:pPr>
        <w:suppressAutoHyphens/>
        <w:adjustRightInd w:val="0"/>
        <w:ind w:firstLine="708"/>
        <w:jc w:val="both"/>
        <w:rPr>
          <w:b/>
          <w:bCs/>
          <w:sz w:val="24"/>
          <w:szCs w:val="24"/>
          <w:lang w:eastAsia="ar-SA"/>
        </w:rPr>
      </w:pPr>
    </w:p>
    <w:p w:rsidR="001D0759" w:rsidRDefault="001D0759" w:rsidP="001D0759">
      <w:pPr>
        <w:suppressAutoHyphens/>
        <w:adjustRightInd w:val="0"/>
        <w:ind w:firstLine="708"/>
        <w:jc w:val="both"/>
        <w:rPr>
          <w:b/>
          <w:bCs/>
          <w:sz w:val="24"/>
          <w:szCs w:val="24"/>
          <w:lang w:eastAsia="ar-SA"/>
        </w:rPr>
      </w:pPr>
    </w:p>
    <w:p w:rsidR="001D0759" w:rsidRDefault="001D0759" w:rsidP="001D0759">
      <w:pPr>
        <w:suppressAutoHyphens/>
        <w:adjustRightInd w:val="0"/>
        <w:ind w:firstLine="708"/>
        <w:jc w:val="both"/>
        <w:rPr>
          <w:b/>
          <w:bCs/>
          <w:sz w:val="24"/>
          <w:szCs w:val="24"/>
          <w:lang w:eastAsia="ar-SA"/>
        </w:rPr>
      </w:pPr>
    </w:p>
    <w:p w:rsidR="001D0759" w:rsidRDefault="001D0759" w:rsidP="001D0759">
      <w:pPr>
        <w:suppressAutoHyphens/>
        <w:adjustRightInd w:val="0"/>
        <w:ind w:firstLine="708"/>
        <w:jc w:val="both"/>
        <w:rPr>
          <w:b/>
          <w:bCs/>
          <w:sz w:val="24"/>
          <w:szCs w:val="24"/>
          <w:lang w:eastAsia="ar-SA"/>
        </w:rPr>
      </w:pPr>
    </w:p>
    <w:p w:rsidR="001D0759" w:rsidRPr="002F1357" w:rsidRDefault="001D0759" w:rsidP="001D0759">
      <w:pPr>
        <w:suppressAutoHyphens/>
        <w:adjustRightInd w:val="0"/>
        <w:ind w:firstLine="708"/>
        <w:jc w:val="both"/>
        <w:rPr>
          <w:b/>
          <w:bCs/>
          <w:sz w:val="24"/>
          <w:szCs w:val="24"/>
          <w:lang w:eastAsia="ar-SA"/>
        </w:rPr>
      </w:pPr>
    </w:p>
    <w:p w:rsidR="001D0759" w:rsidRPr="002F1357" w:rsidRDefault="001D0759" w:rsidP="001D0759">
      <w:pPr>
        <w:suppressAutoHyphens/>
        <w:adjustRightInd w:val="0"/>
        <w:ind w:firstLine="708"/>
        <w:jc w:val="both"/>
        <w:rPr>
          <w:b/>
          <w:bCs/>
          <w:sz w:val="24"/>
          <w:szCs w:val="24"/>
          <w:lang w:eastAsia="ar-SA"/>
        </w:rPr>
      </w:pPr>
      <w:r w:rsidRPr="002F1357">
        <w:rPr>
          <w:b/>
          <w:bCs/>
          <w:sz w:val="24"/>
          <w:szCs w:val="24"/>
          <w:lang w:eastAsia="ar-SA"/>
        </w:rPr>
        <w:lastRenderedPageBreak/>
        <w:t>6.4.3. Критерии оценивания ПРЕЗЕНТАЦИИ</w:t>
      </w: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  <w:gridCol w:w="2977"/>
      </w:tblGrid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Создание слайдов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Максимальное количество баллов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Cs/>
                <w:sz w:val="20"/>
                <w:szCs w:val="20"/>
                <w:lang w:eastAsia="uk-UA"/>
              </w:rPr>
            </w:pPr>
            <w:r w:rsidRPr="00BB5D27">
              <w:rPr>
                <w:bCs/>
                <w:sz w:val="20"/>
                <w:szCs w:val="20"/>
                <w:lang w:eastAsia="uk-UA"/>
              </w:rPr>
              <w:t xml:space="preserve">Использование  дополнительных эффектов </w:t>
            </w:r>
            <w:r w:rsidRPr="00BB5D27">
              <w:rPr>
                <w:sz w:val="20"/>
                <w:szCs w:val="20"/>
                <w:lang w:eastAsia="uk-UA"/>
              </w:rPr>
              <w:t>Power Point (смена слайдов, звук, графики)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5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Cs/>
                <w:sz w:val="20"/>
                <w:szCs w:val="20"/>
                <w:lang w:eastAsia="uk-UA"/>
              </w:rPr>
            </w:pPr>
            <w:r w:rsidRPr="00BB5D27">
              <w:rPr>
                <w:bCs/>
                <w:sz w:val="20"/>
                <w:szCs w:val="20"/>
                <w:lang w:eastAsia="uk-UA"/>
              </w:rPr>
              <w:t>Достаточное количество слайдов (не менее 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10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Cs/>
                <w:sz w:val="20"/>
                <w:szCs w:val="20"/>
                <w:lang w:eastAsia="uk-UA"/>
              </w:rPr>
            </w:pPr>
            <w:r w:rsidRPr="00BB5D27">
              <w:rPr>
                <w:bCs/>
                <w:sz w:val="20"/>
                <w:szCs w:val="20"/>
                <w:lang w:eastAsia="uk-UA"/>
              </w:rPr>
              <w:t>Титульный лист с информационным заголовком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5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Cs/>
                <w:sz w:val="20"/>
                <w:szCs w:val="20"/>
                <w:lang w:eastAsia="uk-UA"/>
              </w:rPr>
            </w:pPr>
            <w:r w:rsidRPr="00BB5D27">
              <w:rPr>
                <w:bCs/>
                <w:sz w:val="20"/>
                <w:szCs w:val="20"/>
                <w:lang w:eastAsia="uk-UA"/>
              </w:rPr>
              <w:t>Заключительный слайд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5</w:t>
            </w:r>
          </w:p>
        </w:tc>
      </w:tr>
      <w:tr w:rsidR="001D0759" w:rsidRPr="00BB5D27" w:rsidTr="00A77CB1"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Содержание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Cs/>
                <w:sz w:val="20"/>
                <w:szCs w:val="20"/>
                <w:lang w:eastAsia="uk-UA"/>
              </w:rPr>
            </w:pPr>
            <w:r w:rsidRPr="00BB5D27">
              <w:rPr>
                <w:bCs/>
                <w:sz w:val="20"/>
                <w:szCs w:val="20"/>
                <w:lang w:eastAsia="uk-UA"/>
              </w:rPr>
              <w:t>Наличие иллюстраций (графики, табл.. и 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5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Cs/>
                <w:sz w:val="20"/>
                <w:szCs w:val="20"/>
                <w:lang w:eastAsia="uk-UA"/>
              </w:rPr>
            </w:pPr>
            <w:r w:rsidRPr="00BB5D27">
              <w:rPr>
                <w:bCs/>
                <w:sz w:val="20"/>
                <w:szCs w:val="20"/>
                <w:lang w:eastAsia="uk-UA"/>
              </w:rPr>
              <w:t>Информация представлена с научной точки зрения, основана на объективных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10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Cs/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Выводы, обоснованы, базируются на доказательной базе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10</w:t>
            </w:r>
          </w:p>
        </w:tc>
      </w:tr>
      <w:tr w:rsidR="001D0759" w:rsidRPr="00BB5D27" w:rsidTr="00A77CB1"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Организация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Текст хорошо написан и сформулирован, структурирован, изложение доступное и ясное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5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Информация изложена грамотно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10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Слайды представлены в логической  последовательности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5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sz w:val="20"/>
                <w:szCs w:val="20"/>
                <w:lang w:eastAsia="uk-UA"/>
              </w:rPr>
            </w:pPr>
            <w:r w:rsidRPr="00BB5D27">
              <w:rPr>
                <w:sz w:val="20"/>
                <w:szCs w:val="20"/>
                <w:lang w:eastAsia="uk-UA"/>
              </w:rPr>
              <w:t>Оформление презентации, дизайн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5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/>
                <w:sz w:val="20"/>
                <w:szCs w:val="20"/>
                <w:lang w:eastAsia="uk-UA"/>
              </w:rPr>
            </w:pPr>
            <w:r w:rsidRPr="00BB5D27">
              <w:rPr>
                <w:b/>
                <w:sz w:val="20"/>
                <w:szCs w:val="20"/>
                <w:lang w:eastAsia="uk-UA"/>
              </w:rPr>
              <w:t>Общие баллы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B5D27">
              <w:rPr>
                <w:b/>
                <w:bCs/>
                <w:sz w:val="20"/>
                <w:szCs w:val="20"/>
                <w:lang w:eastAsia="uk-UA"/>
              </w:rPr>
              <w:t>75</w:t>
            </w:r>
          </w:p>
        </w:tc>
      </w:tr>
      <w:tr w:rsidR="001D0759" w:rsidRPr="00BB5D27" w:rsidTr="00A77CB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/>
                <w:sz w:val="20"/>
                <w:szCs w:val="20"/>
                <w:lang w:eastAsia="uk-UA"/>
              </w:rPr>
            </w:pPr>
            <w:r w:rsidRPr="00BB5D27">
              <w:rPr>
                <w:b/>
                <w:sz w:val="20"/>
                <w:szCs w:val="20"/>
                <w:lang w:eastAsia="uk-UA"/>
              </w:rPr>
              <w:t>Итоговая оценка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9" w:rsidRPr="00BB5D27" w:rsidRDefault="001D0759" w:rsidP="00A77CB1">
            <w:pPr>
              <w:suppressAutoHyphens/>
              <w:adjustRightInd w:val="0"/>
              <w:jc w:val="both"/>
              <w:rPr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:rsidR="001D0759" w:rsidRPr="00BB5D27" w:rsidRDefault="001D0759" w:rsidP="001D0759">
      <w:pPr>
        <w:suppressAutoHyphens/>
        <w:adjustRightInd w:val="0"/>
        <w:jc w:val="both"/>
        <w:rPr>
          <w:b/>
          <w:bCs/>
          <w:sz w:val="20"/>
          <w:szCs w:val="20"/>
          <w:lang w:eastAsia="ar-SA"/>
        </w:rPr>
      </w:pPr>
    </w:p>
    <w:p w:rsidR="001D0759" w:rsidRPr="002F1357" w:rsidRDefault="001D0759" w:rsidP="001D0759">
      <w:pPr>
        <w:suppressAutoHyphens/>
        <w:adjustRightInd w:val="0"/>
        <w:jc w:val="both"/>
        <w:rPr>
          <w:b/>
          <w:bCs/>
          <w:sz w:val="24"/>
          <w:szCs w:val="24"/>
          <w:lang w:eastAsia="ar-SA"/>
        </w:rPr>
      </w:pPr>
      <w:r w:rsidRPr="002F1357">
        <w:rPr>
          <w:b/>
          <w:bCs/>
          <w:sz w:val="24"/>
          <w:szCs w:val="24"/>
          <w:lang w:eastAsia="ar-SA"/>
        </w:rPr>
        <w:t>Форма оценивания:</w:t>
      </w:r>
    </w:p>
    <w:p w:rsidR="001D0759" w:rsidRPr="002F1357" w:rsidRDefault="001D0759" w:rsidP="001D0759">
      <w:pPr>
        <w:suppressAutoHyphens/>
        <w:adjustRightInd w:val="0"/>
        <w:jc w:val="both"/>
        <w:rPr>
          <w:sz w:val="24"/>
          <w:szCs w:val="24"/>
          <w:lang w:eastAsia="ar-SA"/>
        </w:rPr>
      </w:pPr>
      <w:r w:rsidRPr="002F1357">
        <w:rPr>
          <w:sz w:val="24"/>
          <w:szCs w:val="24"/>
          <w:lang w:eastAsia="ar-SA"/>
        </w:rPr>
        <w:t>«отлично»</w:t>
      </w:r>
      <w:r w:rsidRPr="002F1357">
        <w:rPr>
          <w:b/>
          <w:bCs/>
          <w:sz w:val="24"/>
          <w:szCs w:val="24"/>
          <w:lang w:eastAsia="ar-SA"/>
        </w:rPr>
        <w:t xml:space="preserve"> </w:t>
      </w:r>
      <w:r w:rsidRPr="002F1357">
        <w:rPr>
          <w:sz w:val="24"/>
          <w:szCs w:val="24"/>
          <w:lang w:eastAsia="ar-SA"/>
        </w:rPr>
        <w:t>- 60 -75</w:t>
      </w:r>
    </w:p>
    <w:p w:rsidR="001D0759" w:rsidRPr="002F1357" w:rsidRDefault="001D0759" w:rsidP="001D0759">
      <w:pPr>
        <w:suppressAutoHyphens/>
        <w:overflowPunct w:val="0"/>
        <w:adjustRightInd w:val="0"/>
        <w:jc w:val="both"/>
        <w:rPr>
          <w:sz w:val="24"/>
          <w:szCs w:val="24"/>
          <w:lang w:eastAsia="ar-SA"/>
        </w:rPr>
      </w:pPr>
      <w:r w:rsidRPr="002F1357">
        <w:rPr>
          <w:sz w:val="24"/>
          <w:szCs w:val="24"/>
          <w:lang w:eastAsia="ar-SA"/>
        </w:rPr>
        <w:t>«хорошо» - 40 -55</w:t>
      </w:r>
    </w:p>
    <w:p w:rsidR="001D0759" w:rsidRPr="002F1357" w:rsidRDefault="001D0759" w:rsidP="001D0759">
      <w:pPr>
        <w:suppressAutoHyphens/>
        <w:overflowPunct w:val="0"/>
        <w:adjustRightInd w:val="0"/>
        <w:jc w:val="both"/>
        <w:rPr>
          <w:sz w:val="24"/>
          <w:szCs w:val="24"/>
          <w:lang w:eastAsia="ar-SA"/>
        </w:rPr>
      </w:pPr>
      <w:r w:rsidRPr="002F1357">
        <w:rPr>
          <w:sz w:val="24"/>
          <w:szCs w:val="24"/>
          <w:lang w:eastAsia="ar-SA"/>
        </w:rPr>
        <w:t>«удовлетворительно» - 30 -35</w:t>
      </w:r>
    </w:p>
    <w:p w:rsidR="001D0759" w:rsidRPr="002F1357" w:rsidRDefault="001D0759" w:rsidP="001D0759">
      <w:pPr>
        <w:suppressAutoHyphens/>
        <w:overflowPunct w:val="0"/>
        <w:adjustRightInd w:val="0"/>
        <w:jc w:val="both"/>
        <w:rPr>
          <w:sz w:val="24"/>
          <w:szCs w:val="24"/>
          <w:lang w:eastAsia="ar-SA"/>
        </w:rPr>
      </w:pPr>
      <w:r w:rsidRPr="002F1357">
        <w:rPr>
          <w:sz w:val="24"/>
          <w:szCs w:val="24"/>
          <w:lang w:eastAsia="ar-SA"/>
        </w:rPr>
        <w:t>«неудовлетворительно» - менее 0</w:t>
      </w:r>
    </w:p>
    <w:p w:rsidR="001D0759" w:rsidRDefault="001D0759" w:rsidP="001D0759">
      <w:pPr>
        <w:suppressAutoHyphens/>
        <w:ind w:firstLine="708"/>
        <w:jc w:val="both"/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</w:p>
    <w:p w:rsidR="001D0759" w:rsidRPr="002F1357" w:rsidRDefault="001D0759" w:rsidP="001D0759">
      <w:pPr>
        <w:suppressAutoHyphens/>
        <w:ind w:firstLine="708"/>
        <w:jc w:val="both"/>
        <w:rPr>
          <w:b/>
          <w:bCs/>
          <w:color w:val="000000"/>
          <w:spacing w:val="1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  <w:r w:rsidRPr="002F1357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6.4.4. Критерии оценки </w:t>
      </w:r>
      <w:r w:rsidRPr="002F1357">
        <w:rPr>
          <w:b/>
          <w:bCs/>
          <w:color w:val="000000"/>
          <w:spacing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>РЕФЕРАТА или ДОКЛАДА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12748"/>
      </w:tblGrid>
      <w:tr w:rsidR="001D0759" w:rsidRPr="008C22B5" w:rsidTr="00A77CB1">
        <w:trPr>
          <w:tblHeader/>
        </w:trPr>
        <w:tc>
          <w:tcPr>
            <w:tcW w:w="2669" w:type="dxa"/>
            <w:shd w:val="clear" w:color="auto" w:fill="auto"/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C22B5">
              <w:rPr>
                <w:b/>
                <w:bCs/>
                <w:sz w:val="20"/>
                <w:szCs w:val="20"/>
                <w:lang w:eastAsia="ar-SA"/>
              </w:rPr>
              <w:t>Оценка</w:t>
            </w:r>
          </w:p>
        </w:tc>
        <w:tc>
          <w:tcPr>
            <w:tcW w:w="12748" w:type="dxa"/>
            <w:shd w:val="clear" w:color="auto" w:fill="auto"/>
          </w:tcPr>
          <w:p w:rsidR="001D0759" w:rsidRPr="008C22B5" w:rsidRDefault="001D0759" w:rsidP="00A77CB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C22B5">
              <w:rPr>
                <w:b/>
                <w:bCs/>
                <w:sz w:val="20"/>
                <w:szCs w:val="20"/>
                <w:lang w:eastAsia="ar-SA"/>
              </w:rPr>
              <w:t>Критерии оценки</w:t>
            </w:r>
          </w:p>
        </w:tc>
      </w:tr>
      <w:tr w:rsidR="001D0759" w:rsidRPr="008C22B5" w:rsidTr="00A77CB1">
        <w:tc>
          <w:tcPr>
            <w:tcW w:w="2669" w:type="dxa"/>
            <w:shd w:val="clear" w:color="auto" w:fill="auto"/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</w:pPr>
            <w:r w:rsidRPr="008C22B5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«отлично</w:t>
            </w:r>
            <w:r w:rsidRPr="008C22B5">
              <w:rPr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2748" w:type="dxa"/>
            <w:shd w:val="clear" w:color="auto" w:fill="auto"/>
          </w:tcPr>
          <w:p w:rsidR="001D0759" w:rsidRPr="008C22B5" w:rsidRDefault="001D0759" w:rsidP="00A77CB1">
            <w:pPr>
              <w:suppressAutoHyphens/>
              <w:jc w:val="both"/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</w:pPr>
            <w:r w:rsidRPr="008C22B5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оцениваются доклады или реферата, содержание которых основано на глубоком и всестороннем знании темы, изученной литературы, изложено логично, аргументировано и в полном объеме. Основные понятия, выводы и обобщения сформулированы убедительно и доказательно;</w:t>
            </w:r>
          </w:p>
        </w:tc>
      </w:tr>
      <w:tr w:rsidR="001D0759" w:rsidRPr="008C22B5" w:rsidTr="00A77CB1">
        <w:tc>
          <w:tcPr>
            <w:tcW w:w="2669" w:type="dxa"/>
            <w:shd w:val="clear" w:color="auto" w:fill="auto"/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</w:pPr>
            <w:r w:rsidRPr="008C22B5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«хорошо</w:t>
            </w:r>
            <w:r w:rsidRPr="008C22B5">
              <w:rPr>
                <w:color w:val="000000"/>
                <w:spacing w:val="-1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2748" w:type="dxa"/>
            <w:shd w:val="clear" w:color="auto" w:fill="auto"/>
          </w:tcPr>
          <w:p w:rsidR="001D0759" w:rsidRPr="008C22B5" w:rsidRDefault="001D0759" w:rsidP="00A77CB1">
            <w:pPr>
              <w:suppressAutoHyphens/>
              <w:jc w:val="both"/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</w:pPr>
            <w:r w:rsidRPr="008C22B5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оцениваются доклады или рефераты, основанные на твердом знании исследуемой темы. Возможны недостатки в систематизации или в обобщении материала, неточности в выводах. Студент твердо знает основные категории, умело применяет их для изложения материала.</w:t>
            </w:r>
          </w:p>
        </w:tc>
      </w:tr>
      <w:tr w:rsidR="001D0759" w:rsidRPr="008C22B5" w:rsidTr="00A77CB1">
        <w:tc>
          <w:tcPr>
            <w:tcW w:w="2669" w:type="dxa"/>
            <w:shd w:val="clear" w:color="auto" w:fill="auto"/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</w:pPr>
            <w:r w:rsidRPr="008C22B5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«удовлетворительно</w:t>
            </w:r>
            <w:r w:rsidRPr="008C22B5">
              <w:rPr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2748" w:type="dxa"/>
            <w:shd w:val="clear" w:color="auto" w:fill="auto"/>
          </w:tcPr>
          <w:p w:rsidR="001D0759" w:rsidRPr="008C22B5" w:rsidRDefault="001D0759" w:rsidP="00A77CB1">
            <w:pPr>
              <w:suppressAutoHyphens/>
              <w:jc w:val="both"/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</w:pPr>
            <w:r w:rsidRPr="008C22B5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оцениваются доклады или рефераты, которые базируются на знании основ предмета, но имеются значительные пробелы в изложении материала, затруднения в его изложении и систематизации, выводы слабо аргументированы, в содержании допущены теоретические ошибки;</w:t>
            </w:r>
          </w:p>
        </w:tc>
      </w:tr>
      <w:tr w:rsidR="001D0759" w:rsidRPr="008C22B5" w:rsidTr="00A77CB1">
        <w:tc>
          <w:tcPr>
            <w:tcW w:w="2669" w:type="dxa"/>
            <w:shd w:val="clear" w:color="auto" w:fill="auto"/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</w:pPr>
            <w:r w:rsidRPr="008C22B5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«неудовлетворительно»</w:t>
            </w:r>
          </w:p>
        </w:tc>
        <w:tc>
          <w:tcPr>
            <w:tcW w:w="12748" w:type="dxa"/>
            <w:shd w:val="clear" w:color="auto" w:fill="auto"/>
          </w:tcPr>
          <w:p w:rsidR="001D0759" w:rsidRPr="008C22B5" w:rsidRDefault="001D0759" w:rsidP="00A77CB1">
            <w:pPr>
              <w:suppressAutoHyphens/>
              <w:jc w:val="both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</w:pPr>
            <w:r w:rsidRPr="008C22B5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оцениваются доклады или рефераты, в которых обнаружено неверное изложение основных вопросов темы, обобщений и выводов нет. Текст реферата целиком или в значительной части дословно переписан из первоисточника без ссылок на него.</w:t>
            </w:r>
          </w:p>
        </w:tc>
      </w:tr>
    </w:tbl>
    <w:p w:rsidR="001D0759" w:rsidRDefault="001D0759" w:rsidP="001D0759">
      <w:pPr>
        <w:suppressAutoHyphens/>
        <w:jc w:val="center"/>
        <w:rPr>
          <w:b/>
          <w:sz w:val="24"/>
          <w:szCs w:val="24"/>
          <w:lang w:eastAsia="ar-SA"/>
        </w:rPr>
      </w:pPr>
    </w:p>
    <w:p w:rsidR="001D0759" w:rsidRPr="002F1357" w:rsidRDefault="001D0759" w:rsidP="001D0759">
      <w:pPr>
        <w:suppressAutoHyphens/>
        <w:jc w:val="center"/>
        <w:rPr>
          <w:b/>
          <w:sz w:val="24"/>
          <w:szCs w:val="24"/>
          <w:lang w:eastAsia="ar-SA"/>
        </w:rPr>
      </w:pPr>
      <w:r w:rsidRPr="002F1357">
        <w:rPr>
          <w:b/>
          <w:sz w:val="24"/>
          <w:szCs w:val="24"/>
          <w:lang w:eastAsia="ar-SA"/>
        </w:rPr>
        <w:lastRenderedPageBreak/>
        <w:t>Критерии оценки по промежуточной аттестации</w:t>
      </w:r>
    </w:p>
    <w:p w:rsidR="001D0759" w:rsidRPr="002F1357" w:rsidRDefault="001D0759" w:rsidP="001D0759">
      <w:pPr>
        <w:suppressAutoHyphens/>
        <w:ind w:firstLine="708"/>
        <w:jc w:val="both"/>
        <w:rPr>
          <w:b/>
          <w:bCs/>
          <w:sz w:val="24"/>
          <w:szCs w:val="24"/>
          <w:lang w:eastAsia="ar-SA"/>
        </w:rPr>
      </w:pPr>
      <w:r w:rsidRPr="002F1357">
        <w:rPr>
          <w:b/>
          <w:sz w:val="24"/>
          <w:szCs w:val="24"/>
          <w:lang w:eastAsia="ar-SA"/>
        </w:rPr>
        <w:t>6.4.5. Критерии оценивания по УСТНОМУ ОПРОСУ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7"/>
      </w:tblGrid>
      <w:tr w:rsidR="001D0759" w:rsidRPr="008C22B5" w:rsidTr="00A77CB1">
        <w:trPr>
          <w:trHeight w:val="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C22B5">
              <w:rPr>
                <w:b/>
                <w:bCs/>
                <w:sz w:val="20"/>
                <w:szCs w:val="20"/>
                <w:lang w:eastAsia="ar-SA"/>
              </w:rPr>
              <w:t>Оценка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59" w:rsidRPr="008C22B5" w:rsidRDefault="001D0759" w:rsidP="00A77CB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C22B5">
              <w:rPr>
                <w:b/>
                <w:bCs/>
                <w:sz w:val="20"/>
                <w:szCs w:val="20"/>
                <w:lang w:eastAsia="ar-SA"/>
              </w:rPr>
              <w:t>Критерии оценки</w:t>
            </w:r>
          </w:p>
        </w:tc>
      </w:tr>
      <w:tr w:rsidR="001D0759" w:rsidRPr="008C22B5" w:rsidTr="00A77C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C22B5">
              <w:rPr>
                <w:sz w:val="20"/>
                <w:szCs w:val="20"/>
                <w:lang w:eastAsia="ar-SA"/>
              </w:rPr>
              <w:t>«отлично»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59" w:rsidRPr="008C22B5" w:rsidRDefault="001D0759" w:rsidP="00A77CB1">
            <w:pPr>
              <w:suppressAutoHyphens/>
              <w:jc w:val="both"/>
              <w:rPr>
                <w:b/>
                <w:sz w:val="20"/>
                <w:szCs w:val="20"/>
                <w:lang w:eastAsia="uk-UA"/>
              </w:rPr>
            </w:pPr>
            <w:r w:rsidRPr="008C22B5">
              <w:rPr>
                <w:sz w:val="20"/>
                <w:szCs w:val="20"/>
                <w:lang w:eastAsia="uk-UA"/>
              </w:rPr>
              <w:t>выставляется обучающийся, обнаружившему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программой; как правило, оценка «отлично» выставляется усвоившим взаимосвязь основных понятий дисциплины и их значение для приобретаемой профессии, проявившим творческие способности в понимании, изложении и использовании учебно-программного материала.</w:t>
            </w:r>
          </w:p>
        </w:tc>
      </w:tr>
      <w:tr w:rsidR="001D0759" w:rsidRPr="008C22B5" w:rsidTr="00A77C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C22B5">
              <w:rPr>
                <w:sz w:val="20"/>
                <w:szCs w:val="20"/>
                <w:lang w:eastAsia="ar-SA"/>
              </w:rPr>
              <w:t>«хорошо»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59" w:rsidRPr="008C22B5" w:rsidRDefault="001D0759" w:rsidP="00A77CB1">
            <w:pPr>
              <w:jc w:val="both"/>
              <w:textAlignment w:val="top"/>
              <w:rPr>
                <w:b/>
                <w:sz w:val="20"/>
                <w:szCs w:val="20"/>
                <w:lang w:eastAsia="ru-RU"/>
              </w:rPr>
            </w:pPr>
            <w:r w:rsidRPr="008C22B5">
              <w:rPr>
                <w:sz w:val="20"/>
                <w:szCs w:val="20"/>
                <w:lang w:eastAsia="ru-RU"/>
              </w:rPr>
              <w:t>выставляется обучающийся, обнаружившему полное знание учебно-программного материала, успешно выполняющему предусмотренные в программе задания, усвоившему основную литературу, рекомендованную в программе. Как правило, оценка «хорошо» выставляется обучающийся,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1D0759" w:rsidRPr="008C22B5" w:rsidTr="00A77C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C22B5">
              <w:rPr>
                <w:sz w:val="20"/>
                <w:szCs w:val="20"/>
                <w:lang w:eastAsia="ar-SA"/>
              </w:rPr>
              <w:t>«удовлетворительно»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59" w:rsidRPr="008C22B5" w:rsidRDefault="001D0759" w:rsidP="00A77CB1">
            <w:pPr>
              <w:jc w:val="both"/>
              <w:textAlignment w:val="top"/>
              <w:rPr>
                <w:b/>
                <w:sz w:val="20"/>
                <w:szCs w:val="20"/>
                <w:lang w:eastAsia="ru-RU"/>
              </w:rPr>
            </w:pPr>
            <w:r w:rsidRPr="008C22B5">
              <w:rPr>
                <w:sz w:val="20"/>
                <w:szCs w:val="20"/>
                <w:lang w:eastAsia="ru-RU"/>
              </w:rPr>
              <w:t xml:space="preserve">выставляется обучающийся, обнаружившему знание основного учебно-программного материала в объеме, необходимом для дальнейшей учебы и предстоящей работы по профессии, справляющемуся с выполнением заданий, предусмотренных программой, знакомому с основной литературой, рекомендованной программой. Как правило, оценка «удовлетворительно» выставляется обучающийся, допустившим погрешности в ответе на зачете и при выполнении экзаменационных заданий, но обладающим необходимыми знаниями для их устранения под руководством преподавателя. </w:t>
            </w:r>
          </w:p>
        </w:tc>
      </w:tr>
      <w:tr w:rsidR="001D0759" w:rsidRPr="008C22B5" w:rsidTr="00A77C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C22B5">
              <w:rPr>
                <w:sz w:val="20"/>
                <w:szCs w:val="20"/>
                <w:lang w:eastAsia="ar-SA"/>
              </w:rPr>
              <w:t>«неудовлетворительно»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59" w:rsidRPr="008C22B5" w:rsidRDefault="001D0759" w:rsidP="00A77CB1">
            <w:pPr>
              <w:jc w:val="both"/>
              <w:textAlignment w:val="top"/>
              <w:rPr>
                <w:sz w:val="20"/>
                <w:szCs w:val="20"/>
                <w:lang w:eastAsia="ru-RU"/>
              </w:rPr>
            </w:pPr>
            <w:r w:rsidRPr="008C22B5">
              <w:rPr>
                <w:sz w:val="20"/>
                <w:szCs w:val="20"/>
                <w:lang w:eastAsia="ru-RU"/>
              </w:rPr>
              <w:t>выставляется обучающийся,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обучающийся,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</w:tbl>
    <w:p w:rsidR="001D0759" w:rsidRPr="002F1357" w:rsidRDefault="001D0759" w:rsidP="001D0759">
      <w:pPr>
        <w:suppressAutoHyphens/>
        <w:ind w:firstLine="708"/>
        <w:jc w:val="both"/>
        <w:rPr>
          <w:b/>
          <w:sz w:val="24"/>
          <w:szCs w:val="24"/>
          <w:lang w:eastAsia="ar-SA"/>
        </w:rPr>
      </w:pPr>
      <w:r w:rsidRPr="002F1357">
        <w:rPr>
          <w:b/>
          <w:sz w:val="24"/>
          <w:szCs w:val="24"/>
          <w:lang w:eastAsia="ar-SA"/>
        </w:rPr>
        <w:t>6.4.6. Критерии оценки ПРАКТИЧЕСКИХ НАВЫКОВ И УМЕНИЙ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7"/>
      </w:tblGrid>
      <w:tr w:rsidR="001D0759" w:rsidRPr="008C22B5" w:rsidTr="00A77CB1">
        <w:trPr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C22B5">
              <w:rPr>
                <w:b/>
                <w:bCs/>
                <w:sz w:val="20"/>
                <w:szCs w:val="20"/>
                <w:lang w:eastAsia="ar-SA"/>
              </w:rPr>
              <w:t>Оценка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59" w:rsidRPr="008C22B5" w:rsidRDefault="001D0759" w:rsidP="00A77CB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C22B5">
              <w:rPr>
                <w:b/>
                <w:bCs/>
                <w:sz w:val="20"/>
                <w:szCs w:val="20"/>
                <w:lang w:eastAsia="ar-SA"/>
              </w:rPr>
              <w:t>Критерии оценки</w:t>
            </w:r>
          </w:p>
        </w:tc>
      </w:tr>
      <w:tr w:rsidR="001D0759" w:rsidRPr="008C22B5" w:rsidTr="00A77C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C22B5">
              <w:rPr>
                <w:sz w:val="20"/>
                <w:szCs w:val="20"/>
                <w:lang w:eastAsia="ar-SA"/>
              </w:rPr>
              <w:t>«отлично»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59" w:rsidRPr="008C22B5" w:rsidRDefault="001D0759" w:rsidP="00A77CB1">
            <w:pPr>
              <w:suppressAutoHyphens/>
              <w:jc w:val="both"/>
              <w:rPr>
                <w:b/>
                <w:sz w:val="20"/>
                <w:szCs w:val="20"/>
                <w:lang w:eastAsia="uk-UA"/>
              </w:rPr>
            </w:pPr>
            <w:r w:rsidRPr="008C22B5">
              <w:rPr>
                <w:sz w:val="20"/>
                <w:szCs w:val="20"/>
                <w:lang w:eastAsia="ar-SA"/>
              </w:rPr>
              <w:t>обучающийся обладает системными теоретическими знаниями (знает методику выполнения расчетов, нормативов практических навыков, проч.), без ошибок самостоятельно демонстрирует выполнение практических умений;</w:t>
            </w:r>
          </w:p>
        </w:tc>
      </w:tr>
      <w:tr w:rsidR="001D0759" w:rsidRPr="008C22B5" w:rsidTr="00A77C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C22B5">
              <w:rPr>
                <w:sz w:val="20"/>
                <w:szCs w:val="20"/>
                <w:lang w:eastAsia="ar-SA"/>
              </w:rPr>
              <w:t>«хорошо»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59" w:rsidRPr="008C22B5" w:rsidRDefault="001D0759" w:rsidP="00A77CB1">
            <w:pPr>
              <w:jc w:val="both"/>
              <w:textAlignment w:val="top"/>
              <w:rPr>
                <w:b/>
                <w:sz w:val="20"/>
                <w:szCs w:val="20"/>
                <w:lang w:eastAsia="ru-RU"/>
              </w:rPr>
            </w:pPr>
            <w:r w:rsidRPr="008C22B5">
              <w:rPr>
                <w:sz w:val="20"/>
                <w:szCs w:val="20"/>
                <w:lang w:eastAsia="ru-RU"/>
              </w:rPr>
              <w:t>обучающийся обладает теоретическими знаниями (знает методику выполнения расчетов, нормативов практических навыков, и проч.), самостоятельно демонстрирует выполнение практических умений, допуская некоторые неточности (малосущественные ошибки), которые самостоятельно обнаруживает и быстро исправляет;</w:t>
            </w:r>
          </w:p>
        </w:tc>
      </w:tr>
      <w:tr w:rsidR="001D0759" w:rsidRPr="008C22B5" w:rsidTr="00A77C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C22B5">
              <w:rPr>
                <w:sz w:val="20"/>
                <w:szCs w:val="20"/>
                <w:lang w:eastAsia="ar-SA"/>
              </w:rPr>
              <w:t>«удовлетворительно»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59" w:rsidRPr="008C22B5" w:rsidRDefault="001D0759" w:rsidP="00A77CB1">
            <w:pPr>
              <w:jc w:val="both"/>
              <w:textAlignment w:val="top"/>
              <w:rPr>
                <w:b/>
                <w:sz w:val="20"/>
                <w:szCs w:val="20"/>
                <w:lang w:eastAsia="ru-RU"/>
              </w:rPr>
            </w:pPr>
            <w:r w:rsidRPr="008C22B5">
              <w:rPr>
                <w:sz w:val="20"/>
                <w:szCs w:val="20"/>
                <w:lang w:eastAsia="ru-RU"/>
              </w:rPr>
              <w:t>обучающийся обладает удовлетворительными теоретическими знаниями (знает основные положения методики выполнения расчетов, нормативов практических навыков, проч.), демонстрирует выполнение практических умений, допуская некоторые ошибки, которые может исправить при коррекции их преподавателем;</w:t>
            </w:r>
          </w:p>
        </w:tc>
      </w:tr>
      <w:tr w:rsidR="001D0759" w:rsidRPr="008C22B5" w:rsidTr="00A77C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0759" w:rsidRPr="008C22B5" w:rsidRDefault="001D0759" w:rsidP="00A77C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C22B5">
              <w:rPr>
                <w:sz w:val="20"/>
                <w:szCs w:val="20"/>
                <w:lang w:eastAsia="ar-SA"/>
              </w:rPr>
              <w:t>«неудовлетворительно»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59" w:rsidRPr="008C22B5" w:rsidRDefault="001D0759" w:rsidP="00A77CB1">
            <w:pPr>
              <w:jc w:val="both"/>
              <w:textAlignment w:val="top"/>
              <w:rPr>
                <w:sz w:val="20"/>
                <w:szCs w:val="20"/>
                <w:lang w:eastAsia="ru-RU"/>
              </w:rPr>
            </w:pPr>
            <w:r w:rsidRPr="008C22B5">
              <w:rPr>
                <w:sz w:val="20"/>
                <w:szCs w:val="20"/>
                <w:lang w:eastAsia="ru-RU"/>
              </w:rPr>
              <w:t>обучающийся не обладает достаточным уровнем теоретических знаний (не знает методику выполнения расчетов, нормативов практических навыков, и проч. и/или не может самостоятельно продемонстрировать практические умения или выполняет их, допуская грубые ошибки.</w:t>
            </w:r>
          </w:p>
        </w:tc>
      </w:tr>
    </w:tbl>
    <w:p w:rsidR="001D0759" w:rsidRDefault="001D0759" w:rsidP="001D0759">
      <w:pPr>
        <w:jc w:val="both"/>
        <w:sectPr w:rsidR="001D0759" w:rsidSect="00B31B27">
          <w:pgSz w:w="16838" w:h="11906" w:orient="landscape"/>
          <w:pgMar w:top="1560" w:right="1134" w:bottom="567" w:left="851" w:header="709" w:footer="709" w:gutter="0"/>
          <w:cols w:space="708"/>
          <w:docGrid w:linePitch="360"/>
        </w:sectPr>
      </w:pPr>
    </w:p>
    <w:p w:rsidR="001D0759" w:rsidRDefault="001D0759"/>
    <w:sectPr w:rsidR="001D0759">
      <w:pgSz w:w="11910" w:h="16840"/>
      <w:pgMar w:top="1120" w:right="7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53" w:rsidRDefault="009F0253" w:rsidP="001F3D0B">
      <w:r>
        <w:separator/>
      </w:r>
    </w:p>
  </w:endnote>
  <w:endnote w:type="continuationSeparator" w:id="0">
    <w:p w:rsidR="009F0253" w:rsidRDefault="009F0253" w:rsidP="001F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828580"/>
      <w:docPartObj>
        <w:docPartGallery w:val="Page Numbers (Bottom of Page)"/>
        <w:docPartUnique/>
      </w:docPartObj>
    </w:sdtPr>
    <w:sdtEndPr/>
    <w:sdtContent>
      <w:p w:rsidR="001F3D0B" w:rsidRDefault="001F3D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4D">
          <w:rPr>
            <w:noProof/>
          </w:rPr>
          <w:t>1</w:t>
        </w:r>
        <w:r>
          <w:fldChar w:fldCharType="end"/>
        </w:r>
      </w:p>
    </w:sdtContent>
  </w:sdt>
  <w:p w:rsidR="001F3D0B" w:rsidRDefault="001F3D0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59" w:rsidRDefault="001D075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E124D">
      <w:rPr>
        <w:noProof/>
      </w:rPr>
      <w:t>16</w:t>
    </w:r>
    <w:r>
      <w:fldChar w:fldCharType="end"/>
    </w:r>
  </w:p>
  <w:p w:rsidR="001D0759" w:rsidRDefault="001D07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53" w:rsidRDefault="009F0253" w:rsidP="001F3D0B">
      <w:r>
        <w:separator/>
      </w:r>
    </w:p>
  </w:footnote>
  <w:footnote w:type="continuationSeparator" w:id="0">
    <w:p w:rsidR="009F0253" w:rsidRDefault="009F0253" w:rsidP="001F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31B"/>
    <w:multiLevelType w:val="multilevel"/>
    <w:tmpl w:val="62FCC5B2"/>
    <w:lvl w:ilvl="0">
      <w:start w:val="1"/>
      <w:numFmt w:val="decimal"/>
      <w:lvlText w:val="%1."/>
      <w:lvlJc w:val="left"/>
      <w:pPr>
        <w:ind w:left="359" w:hanging="707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8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16DC3DBF"/>
    <w:multiLevelType w:val="hybridMultilevel"/>
    <w:tmpl w:val="36FCD96E"/>
    <w:lvl w:ilvl="0" w:tplc="EEA4A1A8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5E1FD2">
      <w:numFmt w:val="bullet"/>
      <w:lvlText w:val="•"/>
      <w:lvlJc w:val="left"/>
      <w:pPr>
        <w:ind w:left="335" w:hanging="706"/>
      </w:pPr>
      <w:rPr>
        <w:rFonts w:hint="default"/>
        <w:lang w:val="ru-RU" w:eastAsia="en-US" w:bidi="ar-SA"/>
      </w:rPr>
    </w:lvl>
    <w:lvl w:ilvl="2" w:tplc="1FEE400A">
      <w:numFmt w:val="bullet"/>
      <w:lvlText w:val="•"/>
      <w:lvlJc w:val="left"/>
      <w:pPr>
        <w:ind w:left="571" w:hanging="706"/>
      </w:pPr>
      <w:rPr>
        <w:rFonts w:hint="default"/>
        <w:lang w:val="ru-RU" w:eastAsia="en-US" w:bidi="ar-SA"/>
      </w:rPr>
    </w:lvl>
    <w:lvl w:ilvl="3" w:tplc="4000C7BE">
      <w:numFmt w:val="bullet"/>
      <w:lvlText w:val="•"/>
      <w:lvlJc w:val="left"/>
      <w:pPr>
        <w:ind w:left="807" w:hanging="706"/>
      </w:pPr>
      <w:rPr>
        <w:rFonts w:hint="default"/>
        <w:lang w:val="ru-RU" w:eastAsia="en-US" w:bidi="ar-SA"/>
      </w:rPr>
    </w:lvl>
    <w:lvl w:ilvl="4" w:tplc="44246F88">
      <w:numFmt w:val="bullet"/>
      <w:lvlText w:val="•"/>
      <w:lvlJc w:val="left"/>
      <w:pPr>
        <w:ind w:left="1043" w:hanging="706"/>
      </w:pPr>
      <w:rPr>
        <w:rFonts w:hint="default"/>
        <w:lang w:val="ru-RU" w:eastAsia="en-US" w:bidi="ar-SA"/>
      </w:rPr>
    </w:lvl>
    <w:lvl w:ilvl="5" w:tplc="3B7A05F4">
      <w:numFmt w:val="bullet"/>
      <w:lvlText w:val="•"/>
      <w:lvlJc w:val="left"/>
      <w:pPr>
        <w:ind w:left="1279" w:hanging="706"/>
      </w:pPr>
      <w:rPr>
        <w:rFonts w:hint="default"/>
        <w:lang w:val="ru-RU" w:eastAsia="en-US" w:bidi="ar-SA"/>
      </w:rPr>
    </w:lvl>
    <w:lvl w:ilvl="6" w:tplc="D89A1A8A">
      <w:numFmt w:val="bullet"/>
      <w:lvlText w:val="•"/>
      <w:lvlJc w:val="left"/>
      <w:pPr>
        <w:ind w:left="1514" w:hanging="706"/>
      </w:pPr>
      <w:rPr>
        <w:rFonts w:hint="default"/>
        <w:lang w:val="ru-RU" w:eastAsia="en-US" w:bidi="ar-SA"/>
      </w:rPr>
    </w:lvl>
    <w:lvl w:ilvl="7" w:tplc="6270BBA8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8" w:tplc="9154AF3E">
      <w:numFmt w:val="bullet"/>
      <w:lvlText w:val="•"/>
      <w:lvlJc w:val="left"/>
      <w:pPr>
        <w:ind w:left="1986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AD9338B"/>
    <w:multiLevelType w:val="hybridMultilevel"/>
    <w:tmpl w:val="A698B5C2"/>
    <w:lvl w:ilvl="0" w:tplc="5B88D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F67715A"/>
    <w:multiLevelType w:val="hybridMultilevel"/>
    <w:tmpl w:val="AA3AF190"/>
    <w:lvl w:ilvl="0" w:tplc="E4400A9C">
      <w:start w:val="1"/>
      <w:numFmt w:val="decimal"/>
      <w:lvlText w:val="%1."/>
      <w:lvlJc w:val="left"/>
      <w:pPr>
        <w:ind w:left="105" w:hanging="216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53DA61FA">
      <w:numFmt w:val="bullet"/>
      <w:lvlText w:val="•"/>
      <w:lvlJc w:val="left"/>
      <w:pPr>
        <w:ind w:left="1234" w:hanging="216"/>
      </w:pPr>
      <w:rPr>
        <w:rFonts w:hint="default"/>
        <w:lang w:val="ru-RU" w:eastAsia="en-US" w:bidi="ar-SA"/>
      </w:rPr>
    </w:lvl>
    <w:lvl w:ilvl="2" w:tplc="4D509006">
      <w:numFmt w:val="bullet"/>
      <w:lvlText w:val="•"/>
      <w:lvlJc w:val="left"/>
      <w:pPr>
        <w:ind w:left="2368" w:hanging="216"/>
      </w:pPr>
      <w:rPr>
        <w:rFonts w:hint="default"/>
        <w:lang w:val="ru-RU" w:eastAsia="en-US" w:bidi="ar-SA"/>
      </w:rPr>
    </w:lvl>
    <w:lvl w:ilvl="3" w:tplc="B94C482A">
      <w:numFmt w:val="bullet"/>
      <w:lvlText w:val="•"/>
      <w:lvlJc w:val="left"/>
      <w:pPr>
        <w:ind w:left="3502" w:hanging="216"/>
      </w:pPr>
      <w:rPr>
        <w:rFonts w:hint="default"/>
        <w:lang w:val="ru-RU" w:eastAsia="en-US" w:bidi="ar-SA"/>
      </w:rPr>
    </w:lvl>
    <w:lvl w:ilvl="4" w:tplc="D1289630">
      <w:numFmt w:val="bullet"/>
      <w:lvlText w:val="•"/>
      <w:lvlJc w:val="left"/>
      <w:pPr>
        <w:ind w:left="4636" w:hanging="216"/>
      </w:pPr>
      <w:rPr>
        <w:rFonts w:hint="default"/>
        <w:lang w:val="ru-RU" w:eastAsia="en-US" w:bidi="ar-SA"/>
      </w:rPr>
    </w:lvl>
    <w:lvl w:ilvl="5" w:tplc="33D849C4">
      <w:numFmt w:val="bullet"/>
      <w:lvlText w:val="•"/>
      <w:lvlJc w:val="left"/>
      <w:pPr>
        <w:ind w:left="5770" w:hanging="216"/>
      </w:pPr>
      <w:rPr>
        <w:rFonts w:hint="default"/>
        <w:lang w:val="ru-RU" w:eastAsia="en-US" w:bidi="ar-SA"/>
      </w:rPr>
    </w:lvl>
    <w:lvl w:ilvl="6" w:tplc="6114B274">
      <w:numFmt w:val="bullet"/>
      <w:lvlText w:val="•"/>
      <w:lvlJc w:val="left"/>
      <w:pPr>
        <w:ind w:left="6904" w:hanging="216"/>
      </w:pPr>
      <w:rPr>
        <w:rFonts w:hint="default"/>
        <w:lang w:val="ru-RU" w:eastAsia="en-US" w:bidi="ar-SA"/>
      </w:rPr>
    </w:lvl>
    <w:lvl w:ilvl="7" w:tplc="98E61B46">
      <w:numFmt w:val="bullet"/>
      <w:lvlText w:val="•"/>
      <w:lvlJc w:val="left"/>
      <w:pPr>
        <w:ind w:left="8038" w:hanging="216"/>
      </w:pPr>
      <w:rPr>
        <w:rFonts w:hint="default"/>
        <w:lang w:val="ru-RU" w:eastAsia="en-US" w:bidi="ar-SA"/>
      </w:rPr>
    </w:lvl>
    <w:lvl w:ilvl="8" w:tplc="8F506E9E">
      <w:numFmt w:val="bullet"/>
      <w:lvlText w:val="•"/>
      <w:lvlJc w:val="left"/>
      <w:pPr>
        <w:ind w:left="9172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381545C6"/>
    <w:multiLevelType w:val="hybridMultilevel"/>
    <w:tmpl w:val="F536C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134F"/>
    <w:multiLevelType w:val="singleLevel"/>
    <w:tmpl w:val="D5D25CAC"/>
    <w:lvl w:ilvl="0">
      <w:start w:val="2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6" w15:restartNumberingAfterBreak="0">
    <w:nsid w:val="404B3DA2"/>
    <w:multiLevelType w:val="hybridMultilevel"/>
    <w:tmpl w:val="6868DC1A"/>
    <w:lvl w:ilvl="0" w:tplc="93522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06A3"/>
    <w:multiLevelType w:val="hybridMultilevel"/>
    <w:tmpl w:val="FFEA4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5B57E39"/>
    <w:multiLevelType w:val="hybridMultilevel"/>
    <w:tmpl w:val="5CC45CE2"/>
    <w:lvl w:ilvl="0" w:tplc="AE66FE8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761D38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734A4DF6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6D3E45B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94481D6E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5C36E84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655CECBC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687E3BF2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0228FD64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66A0BDC"/>
    <w:multiLevelType w:val="multilevel"/>
    <w:tmpl w:val="95101A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6E2C78"/>
    <w:multiLevelType w:val="hybridMultilevel"/>
    <w:tmpl w:val="8C424DBE"/>
    <w:lvl w:ilvl="0" w:tplc="09BE390C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1085D6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2" w:tplc="0C9C111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3" w:tplc="79067794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4" w:tplc="D938BB9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C16CC974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6" w:tplc="E65E4262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7" w:tplc="3C1430CC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8" w:tplc="55261AF0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B373DA2"/>
    <w:multiLevelType w:val="hybridMultilevel"/>
    <w:tmpl w:val="905815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D1D16FC"/>
    <w:multiLevelType w:val="multilevel"/>
    <w:tmpl w:val="C1240686"/>
    <w:lvl w:ilvl="0">
      <w:start w:val="3"/>
      <w:numFmt w:val="decimal"/>
      <w:lvlText w:val="%1"/>
      <w:lvlJc w:val="left"/>
      <w:pPr>
        <w:ind w:left="1031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1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1" w:hanging="55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0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52"/>
      </w:pPr>
      <w:rPr>
        <w:rFonts w:hint="default"/>
        <w:lang w:val="ru-RU" w:eastAsia="en-US" w:bidi="ar-SA"/>
      </w:rPr>
    </w:lvl>
  </w:abstractNum>
  <w:abstractNum w:abstractNumId="13" w15:restartNumberingAfterBreak="0">
    <w:nsid w:val="5183507D"/>
    <w:multiLevelType w:val="multilevel"/>
    <w:tmpl w:val="B812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AC91D29"/>
    <w:multiLevelType w:val="hybridMultilevel"/>
    <w:tmpl w:val="BD7E37B2"/>
    <w:lvl w:ilvl="0" w:tplc="F3A0FA46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F651FE">
      <w:numFmt w:val="bullet"/>
      <w:lvlText w:val="•"/>
      <w:lvlJc w:val="left"/>
      <w:pPr>
        <w:ind w:left="335" w:hanging="706"/>
      </w:pPr>
      <w:rPr>
        <w:rFonts w:hint="default"/>
        <w:lang w:val="ru-RU" w:eastAsia="en-US" w:bidi="ar-SA"/>
      </w:rPr>
    </w:lvl>
    <w:lvl w:ilvl="2" w:tplc="FC284302">
      <w:numFmt w:val="bullet"/>
      <w:lvlText w:val="•"/>
      <w:lvlJc w:val="left"/>
      <w:pPr>
        <w:ind w:left="571" w:hanging="706"/>
      </w:pPr>
      <w:rPr>
        <w:rFonts w:hint="default"/>
        <w:lang w:val="ru-RU" w:eastAsia="en-US" w:bidi="ar-SA"/>
      </w:rPr>
    </w:lvl>
    <w:lvl w:ilvl="3" w:tplc="17C8D17A">
      <w:numFmt w:val="bullet"/>
      <w:lvlText w:val="•"/>
      <w:lvlJc w:val="left"/>
      <w:pPr>
        <w:ind w:left="807" w:hanging="706"/>
      </w:pPr>
      <w:rPr>
        <w:rFonts w:hint="default"/>
        <w:lang w:val="ru-RU" w:eastAsia="en-US" w:bidi="ar-SA"/>
      </w:rPr>
    </w:lvl>
    <w:lvl w:ilvl="4" w:tplc="AD227D92">
      <w:numFmt w:val="bullet"/>
      <w:lvlText w:val="•"/>
      <w:lvlJc w:val="left"/>
      <w:pPr>
        <w:ind w:left="1043" w:hanging="706"/>
      </w:pPr>
      <w:rPr>
        <w:rFonts w:hint="default"/>
        <w:lang w:val="ru-RU" w:eastAsia="en-US" w:bidi="ar-SA"/>
      </w:rPr>
    </w:lvl>
    <w:lvl w:ilvl="5" w:tplc="D2E8B5E2">
      <w:numFmt w:val="bullet"/>
      <w:lvlText w:val="•"/>
      <w:lvlJc w:val="left"/>
      <w:pPr>
        <w:ind w:left="1279" w:hanging="706"/>
      </w:pPr>
      <w:rPr>
        <w:rFonts w:hint="default"/>
        <w:lang w:val="ru-RU" w:eastAsia="en-US" w:bidi="ar-SA"/>
      </w:rPr>
    </w:lvl>
    <w:lvl w:ilvl="6" w:tplc="3DEE5FA2">
      <w:numFmt w:val="bullet"/>
      <w:lvlText w:val="•"/>
      <w:lvlJc w:val="left"/>
      <w:pPr>
        <w:ind w:left="1514" w:hanging="706"/>
      </w:pPr>
      <w:rPr>
        <w:rFonts w:hint="default"/>
        <w:lang w:val="ru-RU" w:eastAsia="en-US" w:bidi="ar-SA"/>
      </w:rPr>
    </w:lvl>
    <w:lvl w:ilvl="7" w:tplc="498E2C3E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8" w:tplc="CF2E8C12">
      <w:numFmt w:val="bullet"/>
      <w:lvlText w:val="•"/>
      <w:lvlJc w:val="left"/>
      <w:pPr>
        <w:ind w:left="1986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5D8041C3"/>
    <w:multiLevelType w:val="hybridMultilevel"/>
    <w:tmpl w:val="39E08FC8"/>
    <w:lvl w:ilvl="0" w:tplc="935229EC">
      <w:numFmt w:val="bullet"/>
      <w:lvlText w:val="-"/>
      <w:lvlJc w:val="left"/>
      <w:pPr>
        <w:ind w:left="100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709F48">
      <w:numFmt w:val="bullet"/>
      <w:lvlText w:val="•"/>
      <w:lvlJc w:val="left"/>
      <w:pPr>
        <w:ind w:left="1896" w:hanging="361"/>
      </w:pPr>
      <w:rPr>
        <w:rFonts w:hint="default"/>
        <w:lang w:val="ru-RU" w:eastAsia="en-US" w:bidi="ar-SA"/>
      </w:rPr>
    </w:lvl>
    <w:lvl w:ilvl="2" w:tplc="FBBAB076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3" w:tplc="4D54E052">
      <w:numFmt w:val="bullet"/>
      <w:lvlText w:val="•"/>
      <w:lvlJc w:val="left"/>
      <w:pPr>
        <w:ind w:left="3689" w:hanging="361"/>
      </w:pPr>
      <w:rPr>
        <w:rFonts w:hint="default"/>
        <w:lang w:val="ru-RU" w:eastAsia="en-US" w:bidi="ar-SA"/>
      </w:rPr>
    </w:lvl>
    <w:lvl w:ilvl="4" w:tplc="6C242DEE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5" w:tplc="7A48C1DE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FDECDC5E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86A8415A">
      <w:numFmt w:val="bullet"/>
      <w:lvlText w:val="•"/>
      <w:lvlJc w:val="left"/>
      <w:pPr>
        <w:ind w:left="7274" w:hanging="361"/>
      </w:pPr>
      <w:rPr>
        <w:rFonts w:hint="default"/>
        <w:lang w:val="ru-RU" w:eastAsia="en-US" w:bidi="ar-SA"/>
      </w:rPr>
    </w:lvl>
    <w:lvl w:ilvl="8" w:tplc="AB0A1EEE">
      <w:numFmt w:val="bullet"/>
      <w:lvlText w:val="•"/>
      <w:lvlJc w:val="left"/>
      <w:pPr>
        <w:ind w:left="8171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02B1E4A"/>
    <w:multiLevelType w:val="hybridMultilevel"/>
    <w:tmpl w:val="76783A6E"/>
    <w:lvl w:ilvl="0" w:tplc="170ECAE6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w w:val="100"/>
        <w:lang w:val="ru-RU" w:eastAsia="en-US" w:bidi="ar-SA"/>
      </w:rPr>
    </w:lvl>
    <w:lvl w:ilvl="1" w:tplc="8C9A5A9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2FCC1982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D08647D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F7E228B8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7E8C312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2876A172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0D92F0A6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D12C1AF4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2477856"/>
    <w:multiLevelType w:val="hybridMultilevel"/>
    <w:tmpl w:val="A08A49AC"/>
    <w:lvl w:ilvl="0" w:tplc="C126546C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522D0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0F36F758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A544B624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1CD44BC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14FC783E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4AD6519E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6CFA1D18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82E04A2A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38F39B9"/>
    <w:multiLevelType w:val="singleLevel"/>
    <w:tmpl w:val="3CC834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 w15:restartNumberingAfterBreak="0">
    <w:nsid w:val="7D0462FD"/>
    <w:multiLevelType w:val="hybridMultilevel"/>
    <w:tmpl w:val="A83EC936"/>
    <w:lvl w:ilvl="0" w:tplc="CCAA2740">
      <w:start w:val="3"/>
      <w:numFmt w:val="decimal"/>
      <w:lvlText w:val="%1."/>
      <w:lvlJc w:val="left"/>
      <w:pPr>
        <w:ind w:left="33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6A47E">
      <w:numFmt w:val="bullet"/>
      <w:lvlText w:val="•"/>
      <w:lvlJc w:val="left"/>
      <w:pPr>
        <w:ind w:left="1450" w:hanging="226"/>
      </w:pPr>
      <w:rPr>
        <w:rFonts w:hint="default"/>
        <w:lang w:val="ru-RU" w:eastAsia="en-US" w:bidi="ar-SA"/>
      </w:rPr>
    </w:lvl>
    <w:lvl w:ilvl="2" w:tplc="FFF4E5B0">
      <w:numFmt w:val="bullet"/>
      <w:lvlText w:val="•"/>
      <w:lvlJc w:val="left"/>
      <w:pPr>
        <w:ind w:left="2560" w:hanging="226"/>
      </w:pPr>
      <w:rPr>
        <w:rFonts w:hint="default"/>
        <w:lang w:val="ru-RU" w:eastAsia="en-US" w:bidi="ar-SA"/>
      </w:rPr>
    </w:lvl>
    <w:lvl w:ilvl="3" w:tplc="3370B666">
      <w:numFmt w:val="bullet"/>
      <w:lvlText w:val="•"/>
      <w:lvlJc w:val="left"/>
      <w:pPr>
        <w:ind w:left="3670" w:hanging="226"/>
      </w:pPr>
      <w:rPr>
        <w:rFonts w:hint="default"/>
        <w:lang w:val="ru-RU" w:eastAsia="en-US" w:bidi="ar-SA"/>
      </w:rPr>
    </w:lvl>
    <w:lvl w:ilvl="4" w:tplc="DD2EB2CE">
      <w:numFmt w:val="bullet"/>
      <w:lvlText w:val="•"/>
      <w:lvlJc w:val="left"/>
      <w:pPr>
        <w:ind w:left="4780" w:hanging="226"/>
      </w:pPr>
      <w:rPr>
        <w:rFonts w:hint="default"/>
        <w:lang w:val="ru-RU" w:eastAsia="en-US" w:bidi="ar-SA"/>
      </w:rPr>
    </w:lvl>
    <w:lvl w:ilvl="5" w:tplc="063A261C">
      <w:numFmt w:val="bullet"/>
      <w:lvlText w:val="•"/>
      <w:lvlJc w:val="left"/>
      <w:pPr>
        <w:ind w:left="5890" w:hanging="226"/>
      </w:pPr>
      <w:rPr>
        <w:rFonts w:hint="default"/>
        <w:lang w:val="ru-RU" w:eastAsia="en-US" w:bidi="ar-SA"/>
      </w:rPr>
    </w:lvl>
    <w:lvl w:ilvl="6" w:tplc="71B0FE96">
      <w:numFmt w:val="bullet"/>
      <w:lvlText w:val="•"/>
      <w:lvlJc w:val="left"/>
      <w:pPr>
        <w:ind w:left="7000" w:hanging="226"/>
      </w:pPr>
      <w:rPr>
        <w:rFonts w:hint="default"/>
        <w:lang w:val="ru-RU" w:eastAsia="en-US" w:bidi="ar-SA"/>
      </w:rPr>
    </w:lvl>
    <w:lvl w:ilvl="7" w:tplc="65BEB84C">
      <w:numFmt w:val="bullet"/>
      <w:lvlText w:val="•"/>
      <w:lvlJc w:val="left"/>
      <w:pPr>
        <w:ind w:left="8110" w:hanging="226"/>
      </w:pPr>
      <w:rPr>
        <w:rFonts w:hint="default"/>
        <w:lang w:val="ru-RU" w:eastAsia="en-US" w:bidi="ar-SA"/>
      </w:rPr>
    </w:lvl>
    <w:lvl w:ilvl="8" w:tplc="ACB4E164">
      <w:numFmt w:val="bullet"/>
      <w:lvlText w:val="•"/>
      <w:lvlJc w:val="left"/>
      <w:pPr>
        <w:ind w:left="9220" w:hanging="22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6"/>
  </w:num>
  <w:num w:numId="5">
    <w:abstractNumId w:val="8"/>
  </w:num>
  <w:num w:numId="6">
    <w:abstractNumId w:val="12"/>
  </w:num>
  <w:num w:numId="7">
    <w:abstractNumId w:val="19"/>
  </w:num>
  <w:num w:numId="8">
    <w:abstractNumId w:val="3"/>
  </w:num>
  <w:num w:numId="9">
    <w:abstractNumId w:val="0"/>
  </w:num>
  <w:num w:numId="10">
    <w:abstractNumId w:val="17"/>
  </w:num>
  <w:num w:numId="11">
    <w:abstractNumId w:val="15"/>
  </w:num>
  <w:num w:numId="12">
    <w:abstractNumId w:val="4"/>
  </w:num>
  <w:num w:numId="13">
    <w:abstractNumId w:val="6"/>
  </w:num>
  <w:num w:numId="14">
    <w:abstractNumId w:val="13"/>
  </w:num>
  <w:num w:numId="15">
    <w:abstractNumId w:val="9"/>
  </w:num>
  <w:num w:numId="16">
    <w:abstractNumId w:val="18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73CD"/>
    <w:rsid w:val="001D0759"/>
    <w:rsid w:val="001F3D0B"/>
    <w:rsid w:val="002157DB"/>
    <w:rsid w:val="002E124D"/>
    <w:rsid w:val="00825E46"/>
    <w:rsid w:val="008D73CD"/>
    <w:rsid w:val="00962276"/>
    <w:rsid w:val="009F0253"/>
    <w:rsid w:val="00C3439D"/>
    <w:rsid w:val="00D1676A"/>
    <w:rsid w:val="00E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C43132"/>
  <w15:docId w15:val="{C0CCC605-8FBA-491F-A652-9D59A369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6"/>
      <w:ind w:left="45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48" w:hanging="552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119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1113" w:hanging="36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6"/>
      <w:ind w:left="111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pPr>
      <w:ind w:left="840"/>
    </w:pPr>
  </w:style>
  <w:style w:type="paragraph" w:styleId="a5">
    <w:name w:val="List Paragraph"/>
    <w:basedOn w:val="a"/>
    <w:uiPriority w:val="1"/>
    <w:qFormat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157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7D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F3D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D0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F3D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D0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rsid w:val="00962276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aliases w:val="Обычный (Web)"/>
    <w:basedOn w:val="a"/>
    <w:uiPriority w:val="99"/>
    <w:rsid w:val="001D07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0759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DBD0-B76A-4136-910D-F471989D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7167</Words>
  <Characters>40855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10</cp:revision>
  <dcterms:created xsi:type="dcterms:W3CDTF">2021-10-18T08:52:00Z</dcterms:created>
  <dcterms:modified xsi:type="dcterms:W3CDTF">2021-12-15T10:42:00Z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